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D3B0C" w14:textId="56B0E235" w:rsidR="0046520B" w:rsidRPr="00C67CEE" w:rsidRDefault="00895421" w:rsidP="009928EA">
      <w:pPr>
        <w:spacing w:after="0" w:line="240" w:lineRule="auto"/>
        <w:jc w:val="right"/>
        <w:rPr>
          <w:b/>
          <w:caps/>
          <w:noProof/>
          <w:sz w:val="20"/>
          <w:szCs w:val="20"/>
          <w:lang w:eastAsia="en-GB"/>
        </w:rPr>
      </w:pPr>
      <w:r w:rsidRPr="00C67CEE">
        <w:rPr>
          <w:b/>
          <w:caps/>
          <w:noProof/>
          <w:sz w:val="20"/>
          <w:szCs w:val="20"/>
          <w:lang w:eastAsia="en-GB"/>
        </w:rPr>
        <w:drawing>
          <wp:anchor distT="0" distB="0" distL="114300" distR="114300" simplePos="0" relativeHeight="251660288" behindDoc="0" locked="0" layoutInCell="1" allowOverlap="1" wp14:anchorId="68A9EC57" wp14:editId="509D974F">
            <wp:simplePos x="0" y="0"/>
            <wp:positionH relativeFrom="margin">
              <wp:posOffset>1522730</wp:posOffset>
            </wp:positionH>
            <wp:positionV relativeFrom="paragraph">
              <wp:posOffset>-359468</wp:posOffset>
            </wp:positionV>
            <wp:extent cx="3599180" cy="105410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cjaa_logo_cmyk_high-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9180" cy="1054100"/>
                    </a:xfrm>
                    <a:prstGeom prst="rect">
                      <a:avLst/>
                    </a:prstGeom>
                  </pic:spPr>
                </pic:pic>
              </a:graphicData>
            </a:graphic>
            <wp14:sizeRelH relativeFrom="page">
              <wp14:pctWidth>0</wp14:pctWidth>
            </wp14:sizeRelH>
            <wp14:sizeRelV relativeFrom="page">
              <wp14:pctHeight>0</wp14:pctHeight>
            </wp14:sizeRelV>
          </wp:anchor>
        </w:drawing>
      </w:r>
    </w:p>
    <w:p w14:paraId="3C459887" w14:textId="3FA0A57E" w:rsidR="003E561D" w:rsidRDefault="003E561D" w:rsidP="00C72C9B">
      <w:pPr>
        <w:spacing w:after="0" w:line="240" w:lineRule="auto"/>
        <w:jc w:val="center"/>
        <w:rPr>
          <w:b/>
          <w:caps/>
          <w:noProof/>
          <w:sz w:val="36"/>
          <w:szCs w:val="20"/>
          <w:lang w:eastAsia="en-GB"/>
        </w:rPr>
      </w:pPr>
    </w:p>
    <w:p w14:paraId="1B4F34DF" w14:textId="218C5D1C" w:rsidR="00235AD4" w:rsidRDefault="00235AD4" w:rsidP="00C72C9B">
      <w:pPr>
        <w:spacing w:after="0" w:line="240" w:lineRule="auto"/>
        <w:jc w:val="center"/>
        <w:rPr>
          <w:b/>
          <w:caps/>
          <w:noProof/>
          <w:sz w:val="36"/>
          <w:szCs w:val="20"/>
          <w:lang w:eastAsia="en-GB"/>
        </w:rPr>
      </w:pPr>
    </w:p>
    <w:p w14:paraId="3A3F041B" w14:textId="59A2EF1C" w:rsidR="00235AD4" w:rsidRDefault="00235AD4" w:rsidP="00F31EC8">
      <w:pPr>
        <w:spacing w:after="0" w:line="240" w:lineRule="auto"/>
        <w:jc w:val="center"/>
        <w:rPr>
          <w:b/>
          <w:bCs/>
          <w:iCs/>
          <w:sz w:val="52"/>
          <w:szCs w:val="20"/>
        </w:rPr>
      </w:pPr>
    </w:p>
    <w:p w14:paraId="709C6E6F" w14:textId="34EA4237" w:rsidR="003E561D" w:rsidRPr="009928EA" w:rsidRDefault="00F31EC8" w:rsidP="00F31EC8">
      <w:pPr>
        <w:spacing w:after="0" w:line="240" w:lineRule="auto"/>
        <w:jc w:val="center"/>
        <w:rPr>
          <w:rFonts w:cs="Arial"/>
          <w:b/>
          <w:sz w:val="52"/>
          <w:szCs w:val="20"/>
        </w:rPr>
      </w:pPr>
      <w:r w:rsidRPr="009928EA">
        <w:rPr>
          <w:b/>
          <w:bCs/>
          <w:iCs/>
          <w:sz w:val="52"/>
          <w:szCs w:val="20"/>
        </w:rPr>
        <w:t>Young people in the criminal justice system – how can the arts respond?</w:t>
      </w:r>
    </w:p>
    <w:p w14:paraId="54F944CA" w14:textId="03C6AAC3" w:rsidR="003E561D" w:rsidRDefault="003E561D" w:rsidP="00C72C9B">
      <w:pPr>
        <w:spacing w:after="0" w:line="240" w:lineRule="auto"/>
        <w:jc w:val="center"/>
        <w:rPr>
          <w:rFonts w:cs="Arial"/>
          <w:b/>
          <w:caps/>
          <w:sz w:val="36"/>
          <w:szCs w:val="20"/>
        </w:rPr>
      </w:pPr>
    </w:p>
    <w:p w14:paraId="26899B7F" w14:textId="52A93F17" w:rsidR="009928EA" w:rsidRPr="00BC069F" w:rsidRDefault="009928EA" w:rsidP="009928EA">
      <w:pPr>
        <w:spacing w:after="0" w:line="240" w:lineRule="auto"/>
        <w:jc w:val="center"/>
        <w:rPr>
          <w:rFonts w:cs="Arial"/>
          <w:b/>
          <w:caps/>
          <w:sz w:val="36"/>
          <w:szCs w:val="20"/>
        </w:rPr>
      </w:pPr>
      <w:r w:rsidRPr="00BC069F">
        <w:rPr>
          <w:b/>
          <w:caps/>
          <w:noProof/>
          <w:sz w:val="36"/>
          <w:szCs w:val="20"/>
          <w:lang w:eastAsia="en-GB"/>
        </w:rPr>
        <w:t>Annual conference 2019</w:t>
      </w:r>
    </w:p>
    <w:p w14:paraId="4E9DDCB9" w14:textId="149D4146" w:rsidR="009C21C7" w:rsidRPr="00BC069F" w:rsidRDefault="00F31EC8" w:rsidP="00C72C9B">
      <w:pPr>
        <w:spacing w:after="0" w:line="240" w:lineRule="auto"/>
        <w:jc w:val="center"/>
        <w:rPr>
          <w:caps/>
          <w:noProof/>
          <w:sz w:val="28"/>
          <w:szCs w:val="20"/>
          <w:lang w:eastAsia="en-GB"/>
        </w:rPr>
      </w:pPr>
      <w:r w:rsidRPr="00BC069F">
        <w:rPr>
          <w:noProof/>
          <w:sz w:val="28"/>
          <w:szCs w:val="20"/>
          <w:lang w:eastAsia="en-GB"/>
        </w:rPr>
        <w:t>27</w:t>
      </w:r>
      <w:r w:rsidRPr="00BC069F">
        <w:rPr>
          <w:noProof/>
          <w:sz w:val="28"/>
          <w:szCs w:val="20"/>
          <w:vertAlign w:val="superscript"/>
          <w:lang w:eastAsia="en-GB"/>
        </w:rPr>
        <w:t>th</w:t>
      </w:r>
      <w:r w:rsidRPr="00BC069F">
        <w:rPr>
          <w:noProof/>
          <w:sz w:val="28"/>
          <w:szCs w:val="20"/>
          <w:lang w:eastAsia="en-GB"/>
        </w:rPr>
        <w:t xml:space="preserve"> February 2019, 10am – 4pm</w:t>
      </w:r>
    </w:p>
    <w:p w14:paraId="43BB428F" w14:textId="024C8592" w:rsidR="009928EA" w:rsidRPr="00BC069F" w:rsidRDefault="00F31EC8" w:rsidP="00C72C9B">
      <w:pPr>
        <w:spacing w:after="0" w:line="240" w:lineRule="auto"/>
        <w:jc w:val="center"/>
        <w:rPr>
          <w:noProof/>
          <w:sz w:val="28"/>
          <w:szCs w:val="20"/>
          <w:lang w:eastAsia="en-GB"/>
        </w:rPr>
      </w:pPr>
      <w:r w:rsidRPr="00BC069F">
        <w:rPr>
          <w:noProof/>
          <w:sz w:val="28"/>
          <w:szCs w:val="20"/>
          <w:lang w:eastAsia="en-GB"/>
        </w:rPr>
        <w:t>The Crescent Theatre, Sheepcote St, Birmingham B16 8AE</w:t>
      </w:r>
      <w:bookmarkStart w:id="0" w:name="_GoBack"/>
      <w:bookmarkEnd w:id="0"/>
    </w:p>
    <w:p w14:paraId="3A9600C9" w14:textId="59D1B6AA" w:rsidR="009928EA" w:rsidRDefault="009928EA" w:rsidP="009928EA">
      <w:pPr>
        <w:spacing w:after="0" w:line="240" w:lineRule="auto"/>
        <w:rPr>
          <w:noProof/>
          <w:sz w:val="28"/>
          <w:szCs w:val="20"/>
          <w:lang w:eastAsia="en-GB"/>
        </w:rPr>
      </w:pPr>
    </w:p>
    <w:p w14:paraId="3999900D" w14:textId="3EC0A0EC" w:rsidR="00F31EC8" w:rsidRPr="00C67CEE" w:rsidRDefault="00FC2B10" w:rsidP="009928EA">
      <w:pPr>
        <w:spacing w:after="0" w:line="240" w:lineRule="auto"/>
        <w:rPr>
          <w:caps/>
          <w:noProof/>
          <w:sz w:val="20"/>
          <w:szCs w:val="20"/>
          <w:lang w:eastAsia="en-GB"/>
        </w:rPr>
      </w:pPr>
      <w:r>
        <w:rPr>
          <w:b/>
          <w:caps/>
          <w:noProof/>
          <w:lang w:eastAsia="en-GB"/>
        </w:rPr>
        <w:drawing>
          <wp:anchor distT="0" distB="0" distL="114300" distR="114300" simplePos="0" relativeHeight="251661312" behindDoc="1" locked="0" layoutInCell="1" allowOverlap="1" wp14:anchorId="2E7A47EB" wp14:editId="7C881297">
            <wp:simplePos x="0" y="0"/>
            <wp:positionH relativeFrom="column">
              <wp:posOffset>51435</wp:posOffset>
            </wp:positionH>
            <wp:positionV relativeFrom="paragraph">
              <wp:posOffset>194945</wp:posOffset>
            </wp:positionV>
            <wp:extent cx="6587490" cy="4370070"/>
            <wp:effectExtent l="0" t="0" r="3810" b="0"/>
            <wp:wrapTight wrapText="bothSides">
              <wp:wrapPolygon edited="0">
                <wp:start x="0" y="0"/>
                <wp:lineTo x="0" y="21468"/>
                <wp:lineTo x="21550" y="21468"/>
                <wp:lineTo x="21550" y="0"/>
                <wp:lineTo x="0" y="0"/>
              </wp:wrapPolygon>
            </wp:wrapTight>
            <wp:docPr id="1" name="Picture 1" descr="\\cks-nt01\Public\3. EVENTS &amp; TRAINING\1. EVENTS\2019\02 - NCJAA Conference\Speakers and facilitators\Intermission Photos\Verona R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s-nt01\Public\3. EVENTS &amp; TRAINING\1. EVENTS\2019\02 - NCJAA Conference\Speakers and facilitators\Intermission Photos\Verona Ro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7490" cy="4370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9B6F08" w14:textId="2F040891" w:rsidR="00891B39" w:rsidRPr="00FC2B10" w:rsidRDefault="003E561D" w:rsidP="00FC2B10">
      <w:pPr>
        <w:pStyle w:val="PlainText"/>
        <w:jc w:val="right"/>
        <w:rPr>
          <w:rFonts w:asciiTheme="minorHAnsi" w:hAnsiTheme="minorHAnsi"/>
          <w:sz w:val="16"/>
          <w:szCs w:val="20"/>
        </w:rPr>
      </w:pPr>
      <w:r w:rsidRPr="00FC2B10">
        <w:rPr>
          <w:rFonts w:asciiTheme="minorHAnsi" w:hAnsiTheme="minorHAnsi"/>
          <w:sz w:val="16"/>
          <w:szCs w:val="20"/>
        </w:rPr>
        <w:t>I</w:t>
      </w:r>
      <w:r w:rsidR="00891B39" w:rsidRPr="00FC2B10">
        <w:rPr>
          <w:rFonts w:asciiTheme="minorHAnsi" w:hAnsiTheme="minorHAnsi"/>
          <w:sz w:val="16"/>
          <w:szCs w:val="20"/>
        </w:rPr>
        <w:t>mage</w:t>
      </w:r>
      <w:r w:rsidR="009928EA" w:rsidRPr="00FC2B10">
        <w:rPr>
          <w:rFonts w:asciiTheme="minorHAnsi" w:hAnsiTheme="minorHAnsi"/>
          <w:sz w:val="16"/>
          <w:szCs w:val="20"/>
        </w:rPr>
        <w:t xml:space="preserve">: Verona Road, </w:t>
      </w:r>
      <w:r w:rsidR="00F31EC8" w:rsidRPr="00FC2B10">
        <w:rPr>
          <w:rFonts w:asciiTheme="minorHAnsi" w:hAnsiTheme="minorHAnsi"/>
          <w:sz w:val="16"/>
          <w:szCs w:val="20"/>
        </w:rPr>
        <w:t>Intermission Youth Theatre</w:t>
      </w:r>
    </w:p>
    <w:p w14:paraId="17F5B823" w14:textId="7B2C03F7" w:rsidR="00A56F6B" w:rsidRDefault="00A56F6B" w:rsidP="00143A53">
      <w:pPr>
        <w:tabs>
          <w:tab w:val="center" w:pos="4513"/>
        </w:tabs>
        <w:spacing w:after="0" w:line="240" w:lineRule="auto"/>
        <w:rPr>
          <w:b/>
          <w:caps/>
          <w:noProof/>
          <w:sz w:val="20"/>
          <w:szCs w:val="20"/>
          <w:lang w:eastAsia="en-GB"/>
        </w:rPr>
      </w:pPr>
    </w:p>
    <w:p w14:paraId="79D0D9BD" w14:textId="1F06E092" w:rsidR="003E561D" w:rsidRPr="00C67CEE" w:rsidRDefault="00A77CF3" w:rsidP="00143A53">
      <w:pPr>
        <w:tabs>
          <w:tab w:val="center" w:pos="4513"/>
        </w:tabs>
        <w:spacing w:after="0" w:line="240" w:lineRule="auto"/>
        <w:rPr>
          <w:b/>
          <w:caps/>
          <w:noProof/>
          <w:sz w:val="28"/>
          <w:szCs w:val="20"/>
          <w:lang w:eastAsia="en-GB"/>
        </w:rPr>
      </w:pPr>
      <w:r>
        <w:rPr>
          <w:b/>
          <w:caps/>
          <w:noProof/>
          <w:sz w:val="20"/>
          <w:szCs w:val="20"/>
          <w:lang w:eastAsia="en-GB"/>
        </w:rPr>
        <w:drawing>
          <wp:anchor distT="0" distB="0" distL="114300" distR="114300" simplePos="0" relativeHeight="251664384" behindDoc="0" locked="0" layoutInCell="1" allowOverlap="1" wp14:anchorId="4C3DCA97" wp14:editId="283541F1">
            <wp:simplePos x="0" y="0"/>
            <wp:positionH relativeFrom="column">
              <wp:posOffset>1384935</wp:posOffset>
            </wp:positionH>
            <wp:positionV relativeFrom="paragraph">
              <wp:posOffset>64770</wp:posOffset>
            </wp:positionV>
            <wp:extent cx="1467485" cy="5797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inks_logo_strap_black_gs_med-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7485" cy="579755"/>
                    </a:xfrm>
                    <a:prstGeom prst="rect">
                      <a:avLst/>
                    </a:prstGeom>
                  </pic:spPr>
                </pic:pic>
              </a:graphicData>
            </a:graphic>
            <wp14:sizeRelH relativeFrom="margin">
              <wp14:pctWidth>0</wp14:pctWidth>
            </wp14:sizeRelH>
            <wp14:sizeRelV relativeFrom="margin">
              <wp14:pctHeight>0</wp14:pctHeight>
            </wp14:sizeRelV>
          </wp:anchor>
        </w:drawing>
      </w:r>
      <w:r>
        <w:rPr>
          <w:b/>
          <w:caps/>
          <w:noProof/>
          <w:sz w:val="20"/>
          <w:szCs w:val="20"/>
          <w:lang w:eastAsia="en-GB"/>
        </w:rPr>
        <w:drawing>
          <wp:anchor distT="0" distB="0" distL="114300" distR="114300" simplePos="0" relativeHeight="251663360" behindDoc="0" locked="0" layoutInCell="1" allowOverlap="1" wp14:anchorId="20959CDC" wp14:editId="0536F3D7">
            <wp:simplePos x="0" y="0"/>
            <wp:positionH relativeFrom="column">
              <wp:posOffset>2969260</wp:posOffset>
            </wp:positionH>
            <wp:positionV relativeFrom="paragraph">
              <wp:posOffset>4445</wp:posOffset>
            </wp:positionV>
            <wp:extent cx="2216785" cy="701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E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6785" cy="701040"/>
                    </a:xfrm>
                    <a:prstGeom prst="rect">
                      <a:avLst/>
                    </a:prstGeom>
                  </pic:spPr>
                </pic:pic>
              </a:graphicData>
            </a:graphic>
            <wp14:sizeRelH relativeFrom="margin">
              <wp14:pctWidth>0</wp14:pctWidth>
            </wp14:sizeRelH>
            <wp14:sizeRelV relativeFrom="margin">
              <wp14:pctHeight>0</wp14:pctHeight>
            </wp14:sizeRelV>
          </wp:anchor>
        </w:drawing>
      </w:r>
      <w:r>
        <w:rPr>
          <w:b/>
          <w:caps/>
          <w:noProof/>
          <w:sz w:val="20"/>
          <w:szCs w:val="20"/>
          <w:lang w:eastAsia="en-GB"/>
        </w:rPr>
        <w:drawing>
          <wp:anchor distT="0" distB="0" distL="114300" distR="114300" simplePos="0" relativeHeight="251662336" behindDoc="0" locked="0" layoutInCell="1" allowOverlap="1" wp14:anchorId="094CAD72" wp14:editId="4188C703">
            <wp:simplePos x="0" y="0"/>
            <wp:positionH relativeFrom="margin">
              <wp:posOffset>1325245</wp:posOffset>
            </wp:positionH>
            <wp:positionV relativeFrom="paragraph">
              <wp:posOffset>720725</wp:posOffset>
            </wp:positionV>
            <wp:extent cx="3797983" cy="3124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nument-Trust-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97983" cy="312420"/>
                    </a:xfrm>
                    <a:prstGeom prst="rect">
                      <a:avLst/>
                    </a:prstGeom>
                  </pic:spPr>
                </pic:pic>
              </a:graphicData>
            </a:graphic>
            <wp14:sizeRelH relativeFrom="margin">
              <wp14:pctWidth>0</wp14:pctWidth>
            </wp14:sizeRelH>
            <wp14:sizeRelV relativeFrom="margin">
              <wp14:pctHeight>0</wp14:pctHeight>
            </wp14:sizeRelV>
          </wp:anchor>
        </w:drawing>
      </w:r>
      <w:r w:rsidR="00891B39" w:rsidRPr="00C67CEE">
        <w:rPr>
          <w:b/>
          <w:caps/>
          <w:noProof/>
          <w:sz w:val="20"/>
          <w:szCs w:val="20"/>
          <w:lang w:eastAsia="en-GB"/>
        </w:rPr>
        <w:t xml:space="preserve"> </w:t>
      </w:r>
      <w:r w:rsidR="009C5E23" w:rsidRPr="00C67CEE">
        <w:rPr>
          <w:b/>
          <w:caps/>
          <w:noProof/>
          <w:sz w:val="20"/>
          <w:szCs w:val="20"/>
          <w:lang w:eastAsia="en-GB"/>
        </w:rPr>
        <w:br w:type="page"/>
      </w:r>
      <w:r w:rsidR="009928EA">
        <w:rPr>
          <w:b/>
          <w:caps/>
          <w:noProof/>
          <w:sz w:val="20"/>
          <w:szCs w:val="20"/>
          <w:lang w:eastAsia="en-GB"/>
        </w:rPr>
        <w:lastRenderedPageBreak/>
        <w:tab/>
      </w:r>
    </w:p>
    <w:p w14:paraId="6999BB41" w14:textId="2DAE2EBD" w:rsidR="009928EA" w:rsidRPr="00BC069F" w:rsidRDefault="00F31EC8" w:rsidP="009928EA">
      <w:pPr>
        <w:spacing w:after="0" w:line="240" w:lineRule="auto"/>
        <w:jc w:val="center"/>
        <w:rPr>
          <w:b/>
          <w:bCs/>
          <w:iCs/>
          <w:sz w:val="28"/>
          <w:szCs w:val="24"/>
        </w:rPr>
      </w:pPr>
      <w:r w:rsidRPr="00BC069F">
        <w:rPr>
          <w:b/>
          <w:bCs/>
          <w:iCs/>
          <w:sz w:val="28"/>
          <w:szCs w:val="24"/>
        </w:rPr>
        <w:t xml:space="preserve">Young people in the criminal justice system </w:t>
      </w:r>
      <w:r w:rsidR="00BC069F">
        <w:rPr>
          <w:b/>
          <w:bCs/>
          <w:iCs/>
          <w:sz w:val="28"/>
          <w:szCs w:val="24"/>
        </w:rPr>
        <w:br/>
      </w:r>
      <w:r w:rsidRPr="00BC069F">
        <w:rPr>
          <w:b/>
          <w:bCs/>
          <w:iCs/>
          <w:sz w:val="28"/>
          <w:szCs w:val="24"/>
        </w:rPr>
        <w:t>– how can the arts respond?</w:t>
      </w:r>
    </w:p>
    <w:p w14:paraId="43EA8794" w14:textId="77777777" w:rsidR="00772B01" w:rsidRPr="00F31EC8" w:rsidRDefault="00772B01" w:rsidP="00C72C9B">
      <w:pPr>
        <w:spacing w:after="0" w:line="240" w:lineRule="auto"/>
        <w:rPr>
          <w:b/>
          <w:noProof/>
          <w:sz w:val="24"/>
          <w:szCs w:val="24"/>
          <w:lang w:eastAsia="en-GB"/>
        </w:rPr>
      </w:pPr>
    </w:p>
    <w:p w14:paraId="2020107C" w14:textId="53FB1469" w:rsidR="00F31EC8" w:rsidRDefault="00F31EC8" w:rsidP="00C72C9B">
      <w:pPr>
        <w:pStyle w:val="NormalWeb"/>
        <w:spacing w:before="0" w:beforeAutospacing="0" w:after="0" w:afterAutospacing="0"/>
        <w:rPr>
          <w:rFonts w:asciiTheme="minorHAnsi" w:hAnsiTheme="minorHAnsi"/>
          <w:bdr w:val="none" w:sz="0" w:space="0" w:color="auto" w:frame="1"/>
        </w:rPr>
      </w:pPr>
      <w:r w:rsidRPr="00F31EC8">
        <w:rPr>
          <w:rFonts w:asciiTheme="minorHAnsi" w:hAnsiTheme="minorHAnsi"/>
          <w:bdr w:val="none" w:sz="0" w:space="0" w:color="auto" w:frame="1"/>
        </w:rPr>
        <w:t>Welcome to the National Criminal Justice Arts Alliance</w:t>
      </w:r>
      <w:r w:rsidR="00BE0457">
        <w:rPr>
          <w:rFonts w:asciiTheme="minorHAnsi" w:hAnsiTheme="minorHAnsi"/>
          <w:bdr w:val="none" w:sz="0" w:space="0" w:color="auto" w:frame="1"/>
        </w:rPr>
        <w:t xml:space="preserve">’s (NCJAA) 2019 annual conference. </w:t>
      </w:r>
      <w:r w:rsidR="007234C8">
        <w:rPr>
          <w:rFonts w:asciiTheme="minorHAnsi" w:hAnsiTheme="minorHAnsi"/>
          <w:bdr w:val="none" w:sz="0" w:space="0" w:color="auto" w:frame="1"/>
        </w:rPr>
        <w:t xml:space="preserve">Today </w:t>
      </w:r>
      <w:r w:rsidR="00BE0457">
        <w:rPr>
          <w:rFonts w:asciiTheme="minorHAnsi" w:hAnsiTheme="minorHAnsi"/>
          <w:bdr w:val="none" w:sz="0" w:space="0" w:color="auto" w:frame="1"/>
        </w:rPr>
        <w:t>we will be</w:t>
      </w:r>
      <w:r w:rsidRPr="00F31EC8">
        <w:rPr>
          <w:rFonts w:asciiTheme="minorHAnsi" w:hAnsiTheme="minorHAnsi"/>
          <w:bdr w:val="none" w:sz="0" w:space="0" w:color="auto" w:frame="1"/>
        </w:rPr>
        <w:t xml:space="preserve"> </w:t>
      </w:r>
      <w:r w:rsidR="00BE0457">
        <w:rPr>
          <w:rFonts w:asciiTheme="minorHAnsi" w:hAnsiTheme="minorHAnsi"/>
          <w:bdr w:val="none" w:sz="0" w:space="0" w:color="auto" w:frame="1"/>
        </w:rPr>
        <w:t>exploring</w:t>
      </w:r>
      <w:r w:rsidRPr="00F31EC8">
        <w:rPr>
          <w:rFonts w:asciiTheme="minorHAnsi" w:hAnsiTheme="minorHAnsi"/>
          <w:bdr w:val="none" w:sz="0" w:space="0" w:color="auto" w:frame="1"/>
        </w:rPr>
        <w:t xml:space="preserve"> how the arts can respond to the issues facing young people </w:t>
      </w:r>
      <w:r w:rsidR="004926F7">
        <w:rPr>
          <w:rFonts w:asciiTheme="minorHAnsi" w:hAnsiTheme="minorHAnsi"/>
          <w:bdr w:val="none" w:sz="0" w:space="0" w:color="auto" w:frame="1"/>
        </w:rPr>
        <w:t xml:space="preserve">up to the age of 25 </w:t>
      </w:r>
      <w:r w:rsidRPr="00F31EC8">
        <w:rPr>
          <w:rFonts w:asciiTheme="minorHAnsi" w:hAnsiTheme="minorHAnsi"/>
          <w:bdr w:val="none" w:sz="0" w:space="0" w:color="auto" w:frame="1"/>
        </w:rPr>
        <w:t xml:space="preserve">in the </w:t>
      </w:r>
      <w:r w:rsidR="009928EA">
        <w:rPr>
          <w:rFonts w:asciiTheme="minorHAnsi" w:hAnsiTheme="minorHAnsi"/>
          <w:bdr w:val="none" w:sz="0" w:space="0" w:color="auto" w:frame="1"/>
        </w:rPr>
        <w:t xml:space="preserve">criminal and </w:t>
      </w:r>
      <w:r w:rsidR="00BE0457">
        <w:rPr>
          <w:rFonts w:asciiTheme="minorHAnsi" w:hAnsiTheme="minorHAnsi"/>
          <w:bdr w:val="none" w:sz="0" w:space="0" w:color="auto" w:frame="1"/>
        </w:rPr>
        <w:t>youth justice system</w:t>
      </w:r>
      <w:r w:rsidR="009928EA">
        <w:rPr>
          <w:rFonts w:asciiTheme="minorHAnsi" w:hAnsiTheme="minorHAnsi"/>
          <w:bdr w:val="none" w:sz="0" w:space="0" w:color="auto" w:frame="1"/>
        </w:rPr>
        <w:t>s</w:t>
      </w:r>
      <w:r w:rsidR="00BE0457">
        <w:rPr>
          <w:rFonts w:asciiTheme="minorHAnsi" w:hAnsiTheme="minorHAnsi"/>
          <w:bdr w:val="none" w:sz="0" w:space="0" w:color="auto" w:frame="1"/>
        </w:rPr>
        <w:t>.</w:t>
      </w:r>
    </w:p>
    <w:p w14:paraId="5B1048FE" w14:textId="5A89673A" w:rsidR="00F31EC8" w:rsidRDefault="00843120" w:rsidP="00FB4CC6">
      <w:pPr>
        <w:pStyle w:val="NormalWeb"/>
        <w:rPr>
          <w:rFonts w:asciiTheme="minorHAnsi" w:hAnsiTheme="minorHAnsi"/>
          <w:bdr w:val="none" w:sz="0" w:space="0" w:color="auto" w:frame="1"/>
        </w:rPr>
      </w:pPr>
      <w:r>
        <w:rPr>
          <w:rFonts w:asciiTheme="minorHAnsi" w:hAnsiTheme="minorHAnsi"/>
          <w:bdr w:val="none" w:sz="0" w:space="0" w:color="auto" w:frame="1"/>
        </w:rPr>
        <w:t>Ch</w:t>
      </w:r>
      <w:r w:rsidR="002878D3">
        <w:rPr>
          <w:rFonts w:asciiTheme="minorHAnsi" w:hAnsiTheme="minorHAnsi"/>
          <w:bdr w:val="none" w:sz="0" w:space="0" w:color="auto" w:frame="1"/>
        </w:rPr>
        <w:t>ildren</w:t>
      </w:r>
      <w:r w:rsidR="00094D33">
        <w:rPr>
          <w:rFonts w:asciiTheme="minorHAnsi" w:hAnsiTheme="minorHAnsi"/>
          <w:bdr w:val="none" w:sz="0" w:space="0" w:color="auto" w:frame="1"/>
        </w:rPr>
        <w:t xml:space="preserve"> </w:t>
      </w:r>
      <w:r w:rsidR="004926F7">
        <w:rPr>
          <w:rFonts w:asciiTheme="minorHAnsi" w:hAnsiTheme="minorHAnsi"/>
          <w:bdr w:val="none" w:sz="0" w:space="0" w:color="auto" w:frame="1"/>
        </w:rPr>
        <w:t xml:space="preserve">in </w:t>
      </w:r>
      <w:r w:rsidR="00FC788F">
        <w:rPr>
          <w:rFonts w:asciiTheme="minorHAnsi" w:hAnsiTheme="minorHAnsi"/>
          <w:bdr w:val="none" w:sz="0" w:space="0" w:color="auto" w:frame="1"/>
        </w:rPr>
        <w:t xml:space="preserve">custody </w:t>
      </w:r>
      <w:r w:rsidR="00094D33">
        <w:rPr>
          <w:rFonts w:asciiTheme="minorHAnsi" w:hAnsiTheme="minorHAnsi"/>
          <w:bdr w:val="none" w:sz="0" w:space="0" w:color="auto" w:frame="1"/>
        </w:rPr>
        <w:t xml:space="preserve">(under 18s) </w:t>
      </w:r>
      <w:r w:rsidR="00CA5713">
        <w:rPr>
          <w:rFonts w:asciiTheme="minorHAnsi" w:hAnsiTheme="minorHAnsi"/>
          <w:bdr w:val="none" w:sz="0" w:space="0" w:color="auto" w:frame="1"/>
        </w:rPr>
        <w:t>face</w:t>
      </w:r>
      <w:r w:rsidR="004926F7">
        <w:rPr>
          <w:rFonts w:asciiTheme="minorHAnsi" w:hAnsiTheme="minorHAnsi"/>
          <w:bdr w:val="none" w:sz="0" w:space="0" w:color="auto" w:frame="1"/>
        </w:rPr>
        <w:t xml:space="preserve"> </w:t>
      </w:r>
      <w:r w:rsidR="00094D33">
        <w:rPr>
          <w:rFonts w:asciiTheme="minorHAnsi" w:hAnsiTheme="minorHAnsi"/>
          <w:bdr w:val="none" w:sz="0" w:space="0" w:color="auto" w:frame="1"/>
        </w:rPr>
        <w:t xml:space="preserve">sharply </w:t>
      </w:r>
      <w:r w:rsidR="002A144C">
        <w:rPr>
          <w:rFonts w:asciiTheme="minorHAnsi" w:hAnsiTheme="minorHAnsi"/>
          <w:bdr w:val="none" w:sz="0" w:space="0" w:color="auto" w:frame="1"/>
        </w:rPr>
        <w:t>decreasing standards of safety</w:t>
      </w:r>
      <w:r w:rsidR="00094D33">
        <w:rPr>
          <w:rFonts w:asciiTheme="minorHAnsi" w:hAnsiTheme="minorHAnsi"/>
          <w:bdr w:val="none" w:sz="0" w:space="0" w:color="auto" w:frame="1"/>
        </w:rPr>
        <w:t>;</w:t>
      </w:r>
      <w:r w:rsidR="002A144C">
        <w:rPr>
          <w:rFonts w:asciiTheme="minorHAnsi" w:hAnsiTheme="minorHAnsi"/>
          <w:bdr w:val="none" w:sz="0" w:space="0" w:color="auto" w:frame="1"/>
        </w:rPr>
        <w:t xml:space="preserve"> </w:t>
      </w:r>
      <w:r w:rsidR="00C225A8">
        <w:rPr>
          <w:rFonts w:asciiTheme="minorHAnsi" w:hAnsiTheme="minorHAnsi"/>
          <w:bdr w:val="none" w:sz="0" w:space="0" w:color="auto" w:frame="1"/>
        </w:rPr>
        <w:t xml:space="preserve">a </w:t>
      </w:r>
      <w:r w:rsidR="00FC788F">
        <w:rPr>
          <w:rFonts w:asciiTheme="minorHAnsi" w:hAnsiTheme="minorHAnsi"/>
          <w:bdr w:val="none" w:sz="0" w:space="0" w:color="auto" w:frame="1"/>
        </w:rPr>
        <w:t xml:space="preserve">significant number </w:t>
      </w:r>
      <w:r w:rsidR="00C225A8">
        <w:rPr>
          <w:rFonts w:asciiTheme="minorHAnsi" w:hAnsiTheme="minorHAnsi"/>
          <w:bdr w:val="none" w:sz="0" w:space="0" w:color="auto" w:frame="1"/>
        </w:rPr>
        <w:t xml:space="preserve">lack </w:t>
      </w:r>
      <w:r w:rsidR="00094D33">
        <w:rPr>
          <w:rFonts w:asciiTheme="minorHAnsi" w:hAnsiTheme="minorHAnsi"/>
          <w:bdr w:val="none" w:sz="0" w:space="0" w:color="auto" w:frame="1"/>
        </w:rPr>
        <w:t xml:space="preserve">regular </w:t>
      </w:r>
      <w:r w:rsidR="002A144C">
        <w:rPr>
          <w:rFonts w:asciiTheme="minorHAnsi" w:hAnsiTheme="minorHAnsi"/>
          <w:bdr w:val="none" w:sz="0" w:space="0" w:color="auto" w:frame="1"/>
        </w:rPr>
        <w:t>contact with family, carers o</w:t>
      </w:r>
      <w:r w:rsidR="00094D33">
        <w:rPr>
          <w:rFonts w:asciiTheme="minorHAnsi" w:hAnsiTheme="minorHAnsi"/>
          <w:bdr w:val="none" w:sz="0" w:space="0" w:color="auto" w:frame="1"/>
        </w:rPr>
        <w:t>r</w:t>
      </w:r>
      <w:r w:rsidR="002A144C">
        <w:rPr>
          <w:rFonts w:asciiTheme="minorHAnsi" w:hAnsiTheme="minorHAnsi"/>
          <w:bdr w:val="none" w:sz="0" w:space="0" w:color="auto" w:frame="1"/>
        </w:rPr>
        <w:t xml:space="preserve"> friends</w:t>
      </w:r>
      <w:r w:rsidR="00094D33">
        <w:rPr>
          <w:rFonts w:asciiTheme="minorHAnsi" w:hAnsiTheme="minorHAnsi"/>
          <w:bdr w:val="none" w:sz="0" w:space="0" w:color="auto" w:frame="1"/>
        </w:rPr>
        <w:t>;</w:t>
      </w:r>
      <w:r w:rsidR="002A144C">
        <w:rPr>
          <w:rFonts w:asciiTheme="minorHAnsi" w:hAnsiTheme="minorHAnsi"/>
          <w:bdr w:val="none" w:sz="0" w:space="0" w:color="auto" w:frame="1"/>
        </w:rPr>
        <w:t xml:space="preserve"> </w:t>
      </w:r>
      <w:r w:rsidR="00094D33">
        <w:rPr>
          <w:rFonts w:asciiTheme="minorHAnsi" w:hAnsiTheme="minorHAnsi"/>
          <w:bdr w:val="none" w:sz="0" w:space="0" w:color="auto" w:frame="1"/>
        </w:rPr>
        <w:t xml:space="preserve">and </w:t>
      </w:r>
      <w:r>
        <w:rPr>
          <w:rFonts w:asciiTheme="minorHAnsi" w:hAnsiTheme="minorHAnsi"/>
          <w:bdr w:val="none" w:sz="0" w:space="0" w:color="auto" w:frame="1"/>
        </w:rPr>
        <w:t>overall</w:t>
      </w:r>
      <w:r w:rsidR="00C24B07">
        <w:rPr>
          <w:rFonts w:asciiTheme="minorHAnsi" w:hAnsiTheme="minorHAnsi"/>
          <w:bdr w:val="none" w:sz="0" w:space="0" w:color="auto" w:frame="1"/>
        </w:rPr>
        <w:t>,</w:t>
      </w:r>
      <w:r>
        <w:rPr>
          <w:rFonts w:asciiTheme="minorHAnsi" w:hAnsiTheme="minorHAnsi"/>
          <w:bdr w:val="none" w:sz="0" w:space="0" w:color="auto" w:frame="1"/>
        </w:rPr>
        <w:t xml:space="preserve"> </w:t>
      </w:r>
      <w:r w:rsidR="00094D33">
        <w:rPr>
          <w:rFonts w:asciiTheme="minorHAnsi" w:hAnsiTheme="minorHAnsi"/>
          <w:bdr w:val="none" w:sz="0" w:space="0" w:color="auto" w:frame="1"/>
        </w:rPr>
        <w:t>educational backgrounds are poor</w:t>
      </w:r>
      <w:r w:rsidR="004926F7" w:rsidRPr="00F31EC8">
        <w:rPr>
          <w:rFonts w:asciiTheme="minorHAnsi" w:hAnsiTheme="minorHAnsi"/>
          <w:bdr w:val="none" w:sz="0" w:space="0" w:color="auto" w:frame="1"/>
        </w:rPr>
        <w:t>.</w:t>
      </w:r>
      <w:r w:rsidR="00094D33">
        <w:rPr>
          <w:rStyle w:val="FootnoteReference"/>
          <w:rFonts w:asciiTheme="minorHAnsi" w:hAnsiTheme="minorHAnsi"/>
          <w:bdr w:val="none" w:sz="0" w:space="0" w:color="auto" w:frame="1"/>
        </w:rPr>
        <w:footnoteReference w:id="1"/>
      </w:r>
      <w:r w:rsidR="004926F7">
        <w:rPr>
          <w:rFonts w:asciiTheme="minorHAnsi" w:hAnsiTheme="minorHAnsi"/>
          <w:bdr w:val="none" w:sz="0" w:space="0" w:color="auto" w:frame="1"/>
        </w:rPr>
        <w:t xml:space="preserve"> </w:t>
      </w:r>
      <w:r>
        <w:rPr>
          <w:rFonts w:asciiTheme="minorHAnsi" w:hAnsiTheme="minorHAnsi"/>
          <w:bdr w:val="none" w:sz="0" w:space="0" w:color="auto" w:frame="1"/>
        </w:rPr>
        <w:t>Research also tell</w:t>
      </w:r>
      <w:r w:rsidR="00DF394E">
        <w:rPr>
          <w:rFonts w:asciiTheme="minorHAnsi" w:hAnsiTheme="minorHAnsi"/>
          <w:bdr w:val="none" w:sz="0" w:space="0" w:color="auto" w:frame="1"/>
        </w:rPr>
        <w:t>s</w:t>
      </w:r>
      <w:r>
        <w:rPr>
          <w:rFonts w:asciiTheme="minorHAnsi" w:hAnsiTheme="minorHAnsi"/>
          <w:bdr w:val="none" w:sz="0" w:space="0" w:color="auto" w:frame="1"/>
        </w:rPr>
        <w:t xml:space="preserve"> us that i</w:t>
      </w:r>
      <w:r w:rsidR="002902FF">
        <w:rPr>
          <w:rFonts w:asciiTheme="minorHAnsi" w:hAnsiTheme="minorHAnsi"/>
          <w:bdr w:val="none" w:sz="0" w:space="0" w:color="auto" w:frame="1"/>
        </w:rPr>
        <w:t>n the criminal justice system,</w:t>
      </w:r>
      <w:r w:rsidR="00F31EC8" w:rsidRPr="00F31EC8">
        <w:rPr>
          <w:rFonts w:asciiTheme="minorHAnsi" w:hAnsiTheme="minorHAnsi"/>
          <w:bdr w:val="none" w:sz="0" w:space="0" w:color="auto" w:frame="1"/>
        </w:rPr>
        <w:t xml:space="preserve"> young </w:t>
      </w:r>
      <w:r>
        <w:rPr>
          <w:rFonts w:asciiTheme="minorHAnsi" w:hAnsiTheme="minorHAnsi"/>
          <w:bdr w:val="none" w:sz="0" w:space="0" w:color="auto" w:frame="1"/>
        </w:rPr>
        <w:t>adults</w:t>
      </w:r>
      <w:r w:rsidR="00F31EC8" w:rsidRPr="00F31EC8">
        <w:rPr>
          <w:rFonts w:asciiTheme="minorHAnsi" w:hAnsiTheme="minorHAnsi"/>
          <w:bdr w:val="none" w:sz="0" w:space="0" w:color="auto" w:frame="1"/>
        </w:rPr>
        <w:t xml:space="preserve"> (18–25 years)</w:t>
      </w:r>
      <w:r w:rsidR="00FC788F">
        <w:rPr>
          <w:rFonts w:asciiTheme="minorHAnsi" w:hAnsiTheme="minorHAnsi"/>
          <w:bdr w:val="none" w:sz="0" w:space="0" w:color="auto" w:frame="1"/>
        </w:rPr>
        <w:t xml:space="preserve"> </w:t>
      </w:r>
      <w:r w:rsidR="002902FF">
        <w:rPr>
          <w:rFonts w:asciiTheme="minorHAnsi" w:hAnsiTheme="minorHAnsi"/>
          <w:bdr w:val="none" w:sz="0" w:space="0" w:color="auto" w:frame="1"/>
        </w:rPr>
        <w:t xml:space="preserve">are </w:t>
      </w:r>
      <w:r w:rsidR="002902FF" w:rsidRPr="002902FF">
        <w:rPr>
          <w:rFonts w:asciiTheme="minorHAnsi" w:hAnsiTheme="minorHAnsi"/>
          <w:bdr w:val="none" w:sz="0" w:space="0" w:color="auto" w:frame="1"/>
        </w:rPr>
        <w:t>disproportiona</w:t>
      </w:r>
      <w:r w:rsidR="002902FF">
        <w:rPr>
          <w:rFonts w:asciiTheme="minorHAnsi" w:hAnsiTheme="minorHAnsi"/>
          <w:bdr w:val="none" w:sz="0" w:space="0" w:color="auto" w:frame="1"/>
        </w:rPr>
        <w:t xml:space="preserve">tely </w:t>
      </w:r>
      <w:r w:rsidR="00FB4CC6">
        <w:rPr>
          <w:rFonts w:asciiTheme="minorHAnsi" w:hAnsiTheme="minorHAnsi"/>
          <w:bdr w:val="none" w:sz="0" w:space="0" w:color="auto" w:frame="1"/>
        </w:rPr>
        <w:t xml:space="preserve">represented and are not afforded the </w:t>
      </w:r>
      <w:r w:rsidR="00FB4CC6" w:rsidRPr="00FB4CC6">
        <w:rPr>
          <w:rFonts w:asciiTheme="minorHAnsi" w:hAnsiTheme="minorHAnsi"/>
          <w:bdr w:val="none" w:sz="0" w:space="0" w:color="auto" w:frame="1"/>
        </w:rPr>
        <w:t>protections given to chil</w:t>
      </w:r>
      <w:r w:rsidR="00FB4CC6">
        <w:rPr>
          <w:rFonts w:asciiTheme="minorHAnsi" w:hAnsiTheme="minorHAnsi"/>
          <w:bdr w:val="none" w:sz="0" w:space="0" w:color="auto" w:frame="1"/>
        </w:rPr>
        <w:t>dren, despite their distinctive needs</w:t>
      </w:r>
      <w:r w:rsidR="00FC788F">
        <w:rPr>
          <w:rFonts w:asciiTheme="minorHAnsi" w:hAnsiTheme="minorHAnsi"/>
          <w:bdr w:val="none" w:sz="0" w:space="0" w:color="auto" w:frame="1"/>
        </w:rPr>
        <w:t>.</w:t>
      </w:r>
      <w:r w:rsidR="00FB4CC6">
        <w:rPr>
          <w:rStyle w:val="FootnoteReference"/>
          <w:rFonts w:asciiTheme="minorHAnsi" w:hAnsiTheme="minorHAnsi"/>
          <w:bdr w:val="none" w:sz="0" w:space="0" w:color="auto" w:frame="1"/>
        </w:rPr>
        <w:footnoteReference w:id="2"/>
      </w:r>
      <w:r>
        <w:rPr>
          <w:rFonts w:asciiTheme="minorHAnsi" w:hAnsiTheme="minorHAnsi"/>
          <w:bdr w:val="none" w:sz="0" w:space="0" w:color="auto" w:frame="1"/>
        </w:rPr>
        <w:t xml:space="preserve"> Most recently, a report by</w:t>
      </w:r>
      <w:r w:rsidR="00094D33">
        <w:rPr>
          <w:rFonts w:asciiTheme="minorHAnsi" w:hAnsiTheme="minorHAnsi"/>
          <w:bdr w:val="none" w:sz="0" w:space="0" w:color="auto" w:frame="1"/>
        </w:rPr>
        <w:t xml:space="preserve"> HM Inspectorate of Prisons has found that over half of the boys</w:t>
      </w:r>
      <w:r w:rsidR="00094D33" w:rsidRPr="00F31EC8">
        <w:rPr>
          <w:rFonts w:asciiTheme="minorHAnsi" w:hAnsiTheme="minorHAnsi"/>
          <w:bdr w:val="none" w:sz="0" w:space="0" w:color="auto" w:frame="1"/>
        </w:rPr>
        <w:t xml:space="preserve"> </w:t>
      </w:r>
      <w:r w:rsidR="00094D33">
        <w:rPr>
          <w:rFonts w:asciiTheme="minorHAnsi" w:hAnsiTheme="minorHAnsi"/>
          <w:bdr w:val="none" w:sz="0" w:space="0" w:color="auto" w:frame="1"/>
        </w:rPr>
        <w:t>and young adult men held in youth offender institutions</w:t>
      </w:r>
      <w:r w:rsidR="00094D33" w:rsidRPr="00F31EC8">
        <w:rPr>
          <w:rFonts w:asciiTheme="minorHAnsi" w:hAnsiTheme="minorHAnsi"/>
          <w:bdr w:val="none" w:sz="0" w:space="0" w:color="auto" w:frame="1"/>
        </w:rPr>
        <w:t xml:space="preserve"> </w:t>
      </w:r>
      <w:r w:rsidR="00094D33">
        <w:rPr>
          <w:rFonts w:asciiTheme="minorHAnsi" w:hAnsiTheme="minorHAnsi"/>
          <w:bdr w:val="none" w:sz="0" w:space="0" w:color="auto" w:frame="1"/>
        </w:rPr>
        <w:t xml:space="preserve">(YOIs) now identify as being </w:t>
      </w:r>
      <w:r w:rsidR="00094D33" w:rsidRPr="00F31EC8">
        <w:rPr>
          <w:rFonts w:asciiTheme="minorHAnsi" w:hAnsiTheme="minorHAnsi"/>
          <w:bdr w:val="none" w:sz="0" w:space="0" w:color="auto" w:frame="1"/>
        </w:rPr>
        <w:t>from black</w:t>
      </w:r>
      <w:r w:rsidR="00094D33">
        <w:rPr>
          <w:rFonts w:asciiTheme="minorHAnsi" w:hAnsiTheme="minorHAnsi"/>
          <w:bdr w:val="none" w:sz="0" w:space="0" w:color="auto" w:frame="1"/>
        </w:rPr>
        <w:t xml:space="preserve"> and</w:t>
      </w:r>
      <w:r w:rsidR="00094D33" w:rsidRPr="00F31EC8">
        <w:rPr>
          <w:rFonts w:asciiTheme="minorHAnsi" w:hAnsiTheme="minorHAnsi"/>
          <w:bdr w:val="none" w:sz="0" w:space="0" w:color="auto" w:frame="1"/>
        </w:rPr>
        <w:t xml:space="preserve"> minority ethnic backgrounds</w:t>
      </w:r>
      <w:r w:rsidR="00094D33">
        <w:rPr>
          <w:rFonts w:asciiTheme="minorHAnsi" w:hAnsiTheme="minorHAnsi"/>
          <w:bdr w:val="none" w:sz="0" w:space="0" w:color="auto" w:frame="1"/>
        </w:rPr>
        <w:t xml:space="preserve"> – nearly four times the proportion of the wider population.</w:t>
      </w:r>
      <w:r w:rsidR="00094D33">
        <w:rPr>
          <w:rStyle w:val="FootnoteReference"/>
          <w:rFonts w:asciiTheme="minorHAnsi" w:hAnsiTheme="minorHAnsi"/>
          <w:bdr w:val="none" w:sz="0" w:space="0" w:color="auto" w:frame="1"/>
        </w:rPr>
        <w:footnoteReference w:id="3"/>
      </w:r>
    </w:p>
    <w:p w14:paraId="10F86BD4" w14:textId="1D90C985" w:rsidR="00F31EC8" w:rsidRPr="00F31EC8" w:rsidRDefault="00F31EC8" w:rsidP="00FC2B10">
      <w:pPr>
        <w:pStyle w:val="NormalWeb"/>
        <w:rPr>
          <w:rFonts w:asciiTheme="minorHAnsi" w:hAnsiTheme="minorHAnsi"/>
          <w:bdr w:val="none" w:sz="0" w:space="0" w:color="auto" w:frame="1"/>
        </w:rPr>
      </w:pPr>
      <w:r w:rsidRPr="00F31EC8">
        <w:rPr>
          <w:rFonts w:asciiTheme="minorHAnsi" w:hAnsiTheme="minorHAnsi"/>
          <w:bdr w:val="none" w:sz="0" w:space="0" w:color="auto" w:frame="1"/>
        </w:rPr>
        <w:t>W</w:t>
      </w:r>
      <w:r w:rsidR="00FC2B10">
        <w:rPr>
          <w:rFonts w:asciiTheme="minorHAnsi" w:hAnsiTheme="minorHAnsi"/>
          <w:bdr w:val="none" w:sz="0" w:space="0" w:color="auto" w:frame="1"/>
        </w:rPr>
        <w:t>e know from evidence</w:t>
      </w:r>
      <w:r w:rsidR="00FC2B10">
        <w:rPr>
          <w:rStyle w:val="FootnoteReference"/>
          <w:rFonts w:asciiTheme="minorHAnsi" w:hAnsiTheme="minorHAnsi"/>
          <w:bdr w:val="none" w:sz="0" w:space="0" w:color="auto" w:frame="1"/>
        </w:rPr>
        <w:footnoteReference w:id="4"/>
      </w:r>
      <w:r w:rsidR="00FC2B10" w:rsidRPr="00F31EC8">
        <w:rPr>
          <w:rFonts w:asciiTheme="minorHAnsi" w:hAnsiTheme="minorHAnsi"/>
          <w:bdr w:val="none" w:sz="0" w:space="0" w:color="auto" w:frame="1"/>
        </w:rPr>
        <w:t xml:space="preserve"> </w:t>
      </w:r>
      <w:r w:rsidRPr="00F31EC8">
        <w:rPr>
          <w:rFonts w:asciiTheme="minorHAnsi" w:hAnsiTheme="minorHAnsi"/>
          <w:bdr w:val="none" w:sz="0" w:space="0" w:color="auto" w:frame="1"/>
        </w:rPr>
        <w:t xml:space="preserve">that the arts have the power to transform lives, </w:t>
      </w:r>
      <w:r w:rsidR="00830531">
        <w:rPr>
          <w:rFonts w:asciiTheme="minorHAnsi" w:hAnsiTheme="minorHAnsi"/>
          <w:bdr w:val="none" w:sz="0" w:space="0" w:color="auto" w:frame="1"/>
        </w:rPr>
        <w:t>support the reduction of</w:t>
      </w:r>
      <w:r w:rsidRPr="00F31EC8">
        <w:rPr>
          <w:rFonts w:asciiTheme="minorHAnsi" w:hAnsiTheme="minorHAnsi"/>
          <w:bdr w:val="none" w:sz="0" w:space="0" w:color="auto" w:frame="1"/>
        </w:rPr>
        <w:t xml:space="preserve"> crime, challenge stereotypes and enhance art and culture for all. So, how can the </w:t>
      </w:r>
      <w:r w:rsidR="004926F7">
        <w:rPr>
          <w:rFonts w:asciiTheme="minorHAnsi" w:hAnsiTheme="minorHAnsi"/>
          <w:bdr w:val="none" w:sz="0" w:space="0" w:color="auto" w:frame="1"/>
        </w:rPr>
        <w:t xml:space="preserve">arts and culture </w:t>
      </w:r>
      <w:r w:rsidRPr="00F31EC8">
        <w:rPr>
          <w:rFonts w:asciiTheme="minorHAnsi" w:hAnsiTheme="minorHAnsi"/>
          <w:bdr w:val="none" w:sz="0" w:space="0" w:color="auto" w:frame="1"/>
        </w:rPr>
        <w:t xml:space="preserve">sector help to support </w:t>
      </w:r>
      <w:r w:rsidR="00CA5713">
        <w:rPr>
          <w:rFonts w:asciiTheme="minorHAnsi" w:hAnsiTheme="minorHAnsi"/>
          <w:bdr w:val="none" w:sz="0" w:space="0" w:color="auto" w:frame="1"/>
        </w:rPr>
        <w:t xml:space="preserve">the complex needs of </w:t>
      </w:r>
      <w:r w:rsidRPr="00F31EC8">
        <w:rPr>
          <w:rFonts w:asciiTheme="minorHAnsi" w:hAnsiTheme="minorHAnsi"/>
          <w:bdr w:val="none" w:sz="0" w:space="0" w:color="auto" w:frame="1"/>
        </w:rPr>
        <w:t xml:space="preserve">children and young people </w:t>
      </w:r>
      <w:r w:rsidR="004926F7">
        <w:rPr>
          <w:rFonts w:asciiTheme="minorHAnsi" w:hAnsiTheme="minorHAnsi"/>
          <w:bdr w:val="none" w:sz="0" w:space="0" w:color="auto" w:frame="1"/>
        </w:rPr>
        <w:t xml:space="preserve">that come </w:t>
      </w:r>
      <w:r w:rsidRPr="00F31EC8">
        <w:rPr>
          <w:rFonts w:asciiTheme="minorHAnsi" w:hAnsiTheme="minorHAnsi"/>
          <w:bdr w:val="none" w:sz="0" w:space="0" w:color="auto" w:frame="1"/>
        </w:rPr>
        <w:t xml:space="preserve">in </w:t>
      </w:r>
      <w:r w:rsidR="004926F7">
        <w:rPr>
          <w:rFonts w:asciiTheme="minorHAnsi" w:hAnsiTheme="minorHAnsi"/>
          <w:bdr w:val="none" w:sz="0" w:space="0" w:color="auto" w:frame="1"/>
        </w:rPr>
        <w:t xml:space="preserve">to </w:t>
      </w:r>
      <w:r w:rsidRPr="00F31EC8">
        <w:rPr>
          <w:rFonts w:asciiTheme="minorHAnsi" w:hAnsiTheme="minorHAnsi"/>
          <w:bdr w:val="none" w:sz="0" w:space="0" w:color="auto" w:frame="1"/>
        </w:rPr>
        <w:t>contact with the criminal justice system?</w:t>
      </w:r>
    </w:p>
    <w:p w14:paraId="1483BCBA" w14:textId="6DF21A5F" w:rsidR="007234C8" w:rsidRDefault="00BE0457" w:rsidP="00F31EC8">
      <w:pPr>
        <w:pStyle w:val="NormalWeb"/>
        <w:spacing w:after="0"/>
        <w:rPr>
          <w:rFonts w:asciiTheme="minorHAnsi" w:hAnsiTheme="minorHAnsi"/>
          <w:bdr w:val="none" w:sz="0" w:space="0" w:color="auto" w:frame="1"/>
        </w:rPr>
      </w:pPr>
      <w:r>
        <w:rPr>
          <w:rFonts w:asciiTheme="minorHAnsi" w:hAnsiTheme="minorHAnsi"/>
          <w:bdr w:val="none" w:sz="0" w:space="0" w:color="auto" w:frame="1"/>
        </w:rPr>
        <w:t>This</w:t>
      </w:r>
      <w:r w:rsidR="00F31EC8" w:rsidRPr="00F31EC8">
        <w:rPr>
          <w:rFonts w:asciiTheme="minorHAnsi" w:hAnsiTheme="minorHAnsi"/>
          <w:bdr w:val="none" w:sz="0" w:space="0" w:color="auto" w:frame="1"/>
        </w:rPr>
        <w:t xml:space="preserve"> conference will discuss </w:t>
      </w:r>
      <w:r w:rsidR="007234C8">
        <w:rPr>
          <w:rFonts w:asciiTheme="minorHAnsi" w:hAnsiTheme="minorHAnsi"/>
          <w:bdr w:val="none" w:sz="0" w:space="0" w:color="auto" w:frame="1"/>
        </w:rPr>
        <w:t>how arts and criminal justice policy can im</w:t>
      </w:r>
      <w:r w:rsidR="00227ABA">
        <w:rPr>
          <w:rFonts w:asciiTheme="minorHAnsi" w:hAnsiTheme="minorHAnsi"/>
          <w:bdr w:val="none" w:sz="0" w:space="0" w:color="auto" w:frame="1"/>
        </w:rPr>
        <w:t xml:space="preserve">prove outcomes for young people in criminal justice settings </w:t>
      </w:r>
      <w:r w:rsidR="007234C8">
        <w:rPr>
          <w:rFonts w:asciiTheme="minorHAnsi" w:hAnsiTheme="minorHAnsi"/>
          <w:bdr w:val="none" w:sz="0" w:space="0" w:color="auto" w:frame="1"/>
        </w:rPr>
        <w:t xml:space="preserve">and good practice </w:t>
      </w:r>
      <w:r w:rsidR="00F31EC8" w:rsidRPr="00F31EC8">
        <w:rPr>
          <w:rFonts w:asciiTheme="minorHAnsi" w:hAnsiTheme="minorHAnsi"/>
          <w:bdr w:val="none" w:sz="0" w:space="0" w:color="auto" w:frame="1"/>
        </w:rPr>
        <w:t xml:space="preserve">where </w:t>
      </w:r>
      <w:r w:rsidR="004926F7">
        <w:rPr>
          <w:rFonts w:asciiTheme="minorHAnsi" w:hAnsiTheme="minorHAnsi"/>
          <w:bdr w:val="none" w:sz="0" w:space="0" w:color="auto" w:frame="1"/>
        </w:rPr>
        <w:t>creative activity</w:t>
      </w:r>
      <w:r w:rsidR="00F31EC8" w:rsidRPr="00F31EC8">
        <w:rPr>
          <w:rFonts w:asciiTheme="minorHAnsi" w:hAnsiTheme="minorHAnsi"/>
          <w:bdr w:val="none" w:sz="0" w:space="0" w:color="auto" w:frame="1"/>
        </w:rPr>
        <w:t xml:space="preserve"> </w:t>
      </w:r>
      <w:r w:rsidR="00FC788F">
        <w:rPr>
          <w:rFonts w:asciiTheme="minorHAnsi" w:hAnsiTheme="minorHAnsi"/>
          <w:bdr w:val="none" w:sz="0" w:space="0" w:color="auto" w:frame="1"/>
        </w:rPr>
        <w:t>helps address</w:t>
      </w:r>
      <w:r w:rsidR="00F31EC8" w:rsidRPr="00F31EC8">
        <w:rPr>
          <w:rFonts w:asciiTheme="minorHAnsi" w:hAnsiTheme="minorHAnsi"/>
          <w:bdr w:val="none" w:sz="0" w:space="0" w:color="auto" w:frame="1"/>
        </w:rPr>
        <w:t xml:space="preserve">: </w:t>
      </w:r>
    </w:p>
    <w:p w14:paraId="345647B7" w14:textId="099D4FD0" w:rsidR="007234C8" w:rsidRDefault="007234C8" w:rsidP="007234C8">
      <w:pPr>
        <w:pStyle w:val="NormalWeb"/>
        <w:numPr>
          <w:ilvl w:val="0"/>
          <w:numId w:val="19"/>
        </w:numPr>
        <w:spacing w:after="0"/>
        <w:rPr>
          <w:rFonts w:asciiTheme="minorHAnsi" w:hAnsiTheme="minorHAnsi"/>
          <w:bdr w:val="none" w:sz="0" w:space="0" w:color="auto" w:frame="1"/>
        </w:rPr>
      </w:pPr>
      <w:r>
        <w:rPr>
          <w:rFonts w:asciiTheme="minorHAnsi" w:hAnsiTheme="minorHAnsi"/>
          <w:bdr w:val="none" w:sz="0" w:space="0" w:color="auto" w:frame="1"/>
        </w:rPr>
        <w:t>P</w:t>
      </w:r>
      <w:r w:rsidR="00F31EC8" w:rsidRPr="00F31EC8">
        <w:rPr>
          <w:rFonts w:asciiTheme="minorHAnsi" w:hAnsiTheme="minorHAnsi"/>
          <w:bdr w:val="none" w:sz="0" w:space="0" w:color="auto" w:frame="1"/>
        </w:rPr>
        <w:t>oor outcomes for young black, Asian and min</w:t>
      </w:r>
      <w:r>
        <w:rPr>
          <w:rFonts w:asciiTheme="minorHAnsi" w:hAnsiTheme="minorHAnsi"/>
          <w:bdr w:val="none" w:sz="0" w:space="0" w:color="auto" w:frame="1"/>
        </w:rPr>
        <w:t>ority ethnic people in custody</w:t>
      </w:r>
    </w:p>
    <w:p w14:paraId="15F21B3C" w14:textId="3382F61C" w:rsidR="007234C8" w:rsidRPr="00C7299D" w:rsidRDefault="00F31EC8" w:rsidP="00C7299D">
      <w:pPr>
        <w:pStyle w:val="NormalWeb"/>
        <w:numPr>
          <w:ilvl w:val="0"/>
          <w:numId w:val="19"/>
        </w:numPr>
        <w:spacing w:after="0"/>
        <w:rPr>
          <w:rFonts w:asciiTheme="minorHAnsi" w:hAnsiTheme="minorHAnsi"/>
          <w:bdr w:val="none" w:sz="0" w:space="0" w:color="auto" w:frame="1"/>
        </w:rPr>
      </w:pPr>
      <w:r w:rsidRPr="00F31EC8">
        <w:rPr>
          <w:rFonts w:asciiTheme="minorHAnsi" w:hAnsiTheme="minorHAnsi"/>
          <w:bdr w:val="none" w:sz="0" w:space="0" w:color="auto" w:frame="1"/>
        </w:rPr>
        <w:t>Advers</w:t>
      </w:r>
      <w:r w:rsidR="009928EA">
        <w:rPr>
          <w:rFonts w:asciiTheme="minorHAnsi" w:hAnsiTheme="minorHAnsi"/>
          <w:bdr w:val="none" w:sz="0" w:space="0" w:color="auto" w:frame="1"/>
        </w:rPr>
        <w:t>e Childhood Experiences</w:t>
      </w:r>
    </w:p>
    <w:p w14:paraId="12FAE33D" w14:textId="0936CA0D" w:rsidR="007234C8" w:rsidRDefault="007234C8" w:rsidP="007234C8">
      <w:pPr>
        <w:pStyle w:val="NormalWeb"/>
        <w:numPr>
          <w:ilvl w:val="0"/>
          <w:numId w:val="19"/>
        </w:numPr>
        <w:spacing w:after="0"/>
        <w:rPr>
          <w:rFonts w:asciiTheme="minorHAnsi" w:hAnsiTheme="minorHAnsi"/>
          <w:bdr w:val="none" w:sz="0" w:space="0" w:color="auto" w:frame="1"/>
        </w:rPr>
      </w:pPr>
      <w:r>
        <w:rPr>
          <w:rFonts w:asciiTheme="minorHAnsi" w:hAnsiTheme="minorHAnsi"/>
          <w:bdr w:val="none" w:sz="0" w:space="0" w:color="auto" w:frame="1"/>
        </w:rPr>
        <w:t>Mental health and wellbeing for young people in custody</w:t>
      </w:r>
    </w:p>
    <w:p w14:paraId="46A27DB7" w14:textId="4C8E4696" w:rsidR="007234C8" w:rsidRPr="007234C8" w:rsidRDefault="007234C8" w:rsidP="007234C8">
      <w:pPr>
        <w:pStyle w:val="NormalWeb"/>
        <w:numPr>
          <w:ilvl w:val="0"/>
          <w:numId w:val="19"/>
        </w:numPr>
        <w:spacing w:after="0"/>
        <w:rPr>
          <w:rFonts w:asciiTheme="minorHAnsi" w:hAnsiTheme="minorHAnsi"/>
          <w:bdr w:val="none" w:sz="0" w:space="0" w:color="auto" w:frame="1"/>
        </w:rPr>
      </w:pPr>
      <w:r>
        <w:rPr>
          <w:rFonts w:asciiTheme="minorHAnsi" w:hAnsiTheme="minorHAnsi"/>
          <w:bdr w:val="none" w:sz="0" w:space="0" w:color="auto" w:frame="1"/>
        </w:rPr>
        <w:t>L</w:t>
      </w:r>
      <w:r w:rsidR="00F31EC8" w:rsidRPr="00F31EC8">
        <w:rPr>
          <w:rFonts w:asciiTheme="minorHAnsi" w:hAnsiTheme="minorHAnsi"/>
          <w:bdr w:val="none" w:sz="0" w:space="0" w:color="auto" w:frame="1"/>
        </w:rPr>
        <w:t>eadership and role models</w:t>
      </w:r>
      <w:r>
        <w:rPr>
          <w:rFonts w:asciiTheme="minorHAnsi" w:hAnsiTheme="minorHAnsi"/>
          <w:bdr w:val="none" w:sz="0" w:space="0" w:color="auto" w:frame="1"/>
        </w:rPr>
        <w:t>.</w:t>
      </w:r>
    </w:p>
    <w:p w14:paraId="3D8D1CE1" w14:textId="1B5CD0D6" w:rsidR="009928EA" w:rsidRPr="00BE0457" w:rsidRDefault="007234C8" w:rsidP="005B13B3">
      <w:pPr>
        <w:pStyle w:val="NormalWeb"/>
        <w:spacing w:after="0"/>
        <w:rPr>
          <w:rFonts w:asciiTheme="minorHAnsi" w:hAnsiTheme="minorHAnsi"/>
          <w:bdr w:val="none" w:sz="0" w:space="0" w:color="auto" w:frame="1"/>
        </w:rPr>
      </w:pPr>
      <w:r w:rsidRPr="007234C8">
        <w:rPr>
          <w:rFonts w:asciiTheme="minorHAnsi" w:hAnsiTheme="minorHAnsi"/>
          <w:bdr w:val="none" w:sz="0" w:space="0" w:color="auto" w:frame="1"/>
        </w:rPr>
        <w:t xml:space="preserve">We will also explore effective </w:t>
      </w:r>
      <w:r>
        <w:rPr>
          <w:rFonts w:asciiTheme="minorHAnsi" w:hAnsiTheme="minorHAnsi"/>
          <w:bdr w:val="none" w:sz="0" w:space="0" w:color="auto" w:frame="1"/>
        </w:rPr>
        <w:t xml:space="preserve">local </w:t>
      </w:r>
      <w:r w:rsidRPr="007234C8">
        <w:rPr>
          <w:rFonts w:asciiTheme="minorHAnsi" w:hAnsiTheme="minorHAnsi"/>
          <w:bdr w:val="none" w:sz="0" w:space="0" w:color="auto" w:frame="1"/>
        </w:rPr>
        <w:t>partnership work, funding</w:t>
      </w:r>
      <w:r>
        <w:rPr>
          <w:rFonts w:asciiTheme="minorHAnsi" w:hAnsiTheme="minorHAnsi"/>
          <w:bdr w:val="none" w:sz="0" w:space="0" w:color="auto" w:frame="1"/>
        </w:rPr>
        <w:t xml:space="preserve"> </w:t>
      </w:r>
      <w:r w:rsidR="00CA5713">
        <w:rPr>
          <w:rFonts w:asciiTheme="minorHAnsi" w:hAnsiTheme="minorHAnsi"/>
          <w:bdr w:val="none" w:sz="0" w:space="0" w:color="auto" w:frame="1"/>
        </w:rPr>
        <w:t xml:space="preserve">approaches </w:t>
      </w:r>
      <w:r w:rsidR="00797E2B">
        <w:rPr>
          <w:rFonts w:asciiTheme="minorHAnsi" w:hAnsiTheme="minorHAnsi"/>
          <w:bdr w:val="none" w:sz="0" w:space="0" w:color="auto" w:frame="1"/>
        </w:rPr>
        <w:t>and how</w:t>
      </w:r>
      <w:r>
        <w:rPr>
          <w:rFonts w:asciiTheme="minorHAnsi" w:hAnsiTheme="minorHAnsi"/>
          <w:bdr w:val="none" w:sz="0" w:space="0" w:color="auto" w:frame="1"/>
        </w:rPr>
        <w:t xml:space="preserve"> research </w:t>
      </w:r>
      <w:r w:rsidR="00797E2B">
        <w:rPr>
          <w:rFonts w:asciiTheme="minorHAnsi" w:hAnsiTheme="minorHAnsi"/>
          <w:bdr w:val="none" w:sz="0" w:space="0" w:color="auto" w:frame="1"/>
        </w:rPr>
        <w:t xml:space="preserve">can be </w:t>
      </w:r>
      <w:r w:rsidR="00CA5713">
        <w:rPr>
          <w:rFonts w:asciiTheme="minorHAnsi" w:hAnsiTheme="minorHAnsi"/>
          <w:bdr w:val="none" w:sz="0" w:space="0" w:color="auto" w:frame="1"/>
        </w:rPr>
        <w:t>used</w:t>
      </w:r>
      <w:r w:rsidR="00797E2B">
        <w:rPr>
          <w:rFonts w:asciiTheme="minorHAnsi" w:hAnsiTheme="minorHAnsi"/>
          <w:bdr w:val="none" w:sz="0" w:space="0" w:color="auto" w:frame="1"/>
        </w:rPr>
        <w:t xml:space="preserve"> </w:t>
      </w:r>
      <w:r w:rsidRPr="007234C8">
        <w:rPr>
          <w:rFonts w:asciiTheme="minorHAnsi" w:hAnsiTheme="minorHAnsi"/>
          <w:bdr w:val="none" w:sz="0" w:space="0" w:color="auto" w:frame="1"/>
        </w:rPr>
        <w:t>to make change</w:t>
      </w:r>
      <w:r w:rsidR="005B13B3">
        <w:rPr>
          <w:rFonts w:asciiTheme="minorHAnsi" w:hAnsiTheme="minorHAnsi"/>
          <w:bdr w:val="none" w:sz="0" w:space="0" w:color="auto" w:frame="1"/>
        </w:rPr>
        <w:t xml:space="preserve">. </w:t>
      </w:r>
      <w:r>
        <w:rPr>
          <w:rFonts w:asciiTheme="minorHAnsi" w:hAnsiTheme="minorHAnsi"/>
          <w:bdr w:val="none" w:sz="0" w:space="0" w:color="auto" w:frame="1"/>
        </w:rPr>
        <w:t>We</w:t>
      </w:r>
      <w:r w:rsidR="00F31EC8" w:rsidRPr="00F31EC8">
        <w:rPr>
          <w:rFonts w:asciiTheme="minorHAnsi" w:hAnsiTheme="minorHAnsi"/>
          <w:bdr w:val="none" w:sz="0" w:space="0" w:color="auto" w:frame="1"/>
        </w:rPr>
        <w:t xml:space="preserve"> will hear from young people who have been in contact with the criminal justice system and see first-hand how creative interventions make a positive impact at both a local and </w:t>
      </w:r>
      <w:r>
        <w:rPr>
          <w:rFonts w:asciiTheme="minorHAnsi" w:hAnsiTheme="minorHAnsi"/>
          <w:bdr w:val="none" w:sz="0" w:space="0" w:color="auto" w:frame="1"/>
        </w:rPr>
        <w:t xml:space="preserve">national scale. The issues </w:t>
      </w:r>
      <w:r w:rsidR="00F31EC8" w:rsidRPr="00F31EC8">
        <w:rPr>
          <w:rFonts w:asciiTheme="minorHAnsi" w:hAnsiTheme="minorHAnsi"/>
          <w:bdr w:val="none" w:sz="0" w:space="0" w:color="auto" w:frame="1"/>
        </w:rPr>
        <w:t>will be explored in workshops, performances, panel discussions and keynote speeches by professionals working towards the reduction of crime for young people and their rehabilitation through the arts.</w:t>
      </w:r>
    </w:p>
    <w:p w14:paraId="54655380" w14:textId="77777777" w:rsidR="00843120" w:rsidRDefault="007234C8" w:rsidP="00C72C9B">
      <w:pPr>
        <w:spacing w:after="0" w:line="240" w:lineRule="auto"/>
        <w:rPr>
          <w:rFonts w:eastAsia="Times New Roman" w:cs="Arial"/>
          <w:b/>
          <w:sz w:val="24"/>
          <w:szCs w:val="24"/>
          <w:lang w:eastAsia="en-GB"/>
        </w:rPr>
      </w:pPr>
      <w:r>
        <w:rPr>
          <w:rFonts w:eastAsia="Times New Roman" w:cs="Arial"/>
          <w:b/>
          <w:sz w:val="24"/>
          <w:szCs w:val="24"/>
          <w:lang w:eastAsia="en-GB"/>
        </w:rPr>
        <w:t>We very much hope this</w:t>
      </w:r>
      <w:r w:rsidR="006C7625" w:rsidRPr="00F31EC8">
        <w:rPr>
          <w:rFonts w:eastAsia="Times New Roman" w:cs="Arial"/>
          <w:b/>
          <w:sz w:val="24"/>
          <w:szCs w:val="24"/>
          <w:lang w:eastAsia="en-GB"/>
        </w:rPr>
        <w:t xml:space="preserve"> conference provides a space to share ideas, experiences </w:t>
      </w:r>
      <w:r w:rsidR="0006227C" w:rsidRPr="00F31EC8">
        <w:rPr>
          <w:rFonts w:eastAsia="Times New Roman" w:cs="Arial"/>
          <w:b/>
          <w:sz w:val="24"/>
          <w:szCs w:val="24"/>
          <w:lang w:eastAsia="en-GB"/>
        </w:rPr>
        <w:t>and best practice promoting the</w:t>
      </w:r>
      <w:r w:rsidR="00772B01" w:rsidRPr="00F31EC8">
        <w:rPr>
          <w:rFonts w:eastAsia="Times New Roman" w:cs="Arial"/>
          <w:b/>
          <w:sz w:val="24"/>
          <w:szCs w:val="24"/>
          <w:lang w:eastAsia="en-GB"/>
        </w:rPr>
        <w:t xml:space="preserve"> </w:t>
      </w:r>
      <w:r w:rsidR="006C7625" w:rsidRPr="00F31EC8">
        <w:rPr>
          <w:rFonts w:eastAsia="Times New Roman" w:cs="Arial"/>
          <w:b/>
          <w:sz w:val="24"/>
          <w:szCs w:val="24"/>
          <w:lang w:eastAsia="en-GB"/>
        </w:rPr>
        <w:t>role of arts in criminal</w:t>
      </w:r>
      <w:r w:rsidR="00F31EC8" w:rsidRPr="00F31EC8">
        <w:rPr>
          <w:rFonts w:eastAsia="Times New Roman" w:cs="Arial"/>
          <w:b/>
          <w:sz w:val="24"/>
          <w:szCs w:val="24"/>
          <w:lang w:eastAsia="en-GB"/>
        </w:rPr>
        <w:t xml:space="preserve"> and youth</w:t>
      </w:r>
      <w:r w:rsidR="006C7625" w:rsidRPr="00F31EC8">
        <w:rPr>
          <w:rFonts w:eastAsia="Times New Roman" w:cs="Arial"/>
          <w:b/>
          <w:sz w:val="24"/>
          <w:szCs w:val="24"/>
          <w:lang w:eastAsia="en-GB"/>
        </w:rPr>
        <w:t xml:space="preserve"> justice settings</w:t>
      </w:r>
      <w:r w:rsidR="003E561D" w:rsidRPr="00F31EC8">
        <w:rPr>
          <w:rFonts w:eastAsia="Times New Roman" w:cs="Arial"/>
          <w:b/>
          <w:sz w:val="24"/>
          <w:szCs w:val="24"/>
          <w:lang w:eastAsia="en-GB"/>
        </w:rPr>
        <w:t>.</w:t>
      </w:r>
    </w:p>
    <w:p w14:paraId="38C44B9E" w14:textId="77777777" w:rsidR="00843120" w:rsidRDefault="00843120" w:rsidP="00C72C9B">
      <w:pPr>
        <w:spacing w:after="0" w:line="240" w:lineRule="auto"/>
        <w:rPr>
          <w:rFonts w:eastAsia="Times New Roman" w:cs="Arial"/>
          <w:b/>
          <w:sz w:val="24"/>
          <w:szCs w:val="24"/>
          <w:lang w:eastAsia="en-GB"/>
        </w:rPr>
      </w:pPr>
    </w:p>
    <w:p w14:paraId="3B65D778" w14:textId="511878A7" w:rsidR="009928EA" w:rsidRPr="00F31EC8" w:rsidRDefault="00F31EC8" w:rsidP="00C72C9B">
      <w:pPr>
        <w:spacing w:after="0" w:line="240" w:lineRule="auto"/>
        <w:rPr>
          <w:rFonts w:eastAsia="Times New Roman" w:cs="Arial"/>
          <w:b/>
          <w:sz w:val="24"/>
          <w:szCs w:val="24"/>
          <w:lang w:eastAsia="en-GB"/>
        </w:rPr>
      </w:pPr>
      <w:r w:rsidRPr="00F31EC8">
        <w:rPr>
          <w:rFonts w:eastAsia="Times New Roman" w:cs="Arial"/>
          <w:b/>
          <w:sz w:val="24"/>
          <w:szCs w:val="24"/>
          <w:lang w:eastAsia="en-GB"/>
        </w:rPr>
        <w:t xml:space="preserve">Please tweet throughout the day using </w:t>
      </w:r>
      <w:r w:rsidRPr="00382771">
        <w:rPr>
          <w:rFonts w:eastAsia="Times New Roman" w:cs="Arial"/>
          <w:b/>
          <w:color w:val="FF0000"/>
          <w:sz w:val="24"/>
          <w:szCs w:val="24"/>
          <w:lang w:eastAsia="en-GB"/>
        </w:rPr>
        <w:t>#ArtsCJS2019</w:t>
      </w:r>
      <w:r w:rsidRPr="00F31EC8">
        <w:rPr>
          <w:rFonts w:eastAsia="Times New Roman" w:cs="Arial"/>
          <w:b/>
          <w:sz w:val="24"/>
          <w:szCs w:val="24"/>
          <w:lang w:eastAsia="en-GB"/>
        </w:rPr>
        <w:t>.</w:t>
      </w:r>
    </w:p>
    <w:p w14:paraId="54B9B72D" w14:textId="77777777" w:rsidR="004D255B" w:rsidRPr="00F31EC8" w:rsidRDefault="004D255B" w:rsidP="00C72C9B">
      <w:pPr>
        <w:spacing w:after="0" w:line="240" w:lineRule="auto"/>
        <w:jc w:val="center"/>
        <w:rPr>
          <w:rFonts w:eastAsia="Times New Roman" w:cs="Arial"/>
          <w:b/>
          <w:sz w:val="24"/>
          <w:szCs w:val="24"/>
          <w:lang w:eastAsia="en-GB"/>
        </w:rPr>
      </w:pPr>
    </w:p>
    <w:p w14:paraId="1D4BAD30" w14:textId="7B3FBEBC" w:rsidR="003E5C26" w:rsidRDefault="006C7625" w:rsidP="003E5C26">
      <w:pPr>
        <w:spacing w:after="0" w:line="240" w:lineRule="auto"/>
        <w:jc w:val="center"/>
        <w:rPr>
          <w:rFonts w:eastAsia="Times New Roman" w:cs="Arial"/>
          <w:b/>
          <w:sz w:val="24"/>
          <w:szCs w:val="24"/>
          <w:lang w:eastAsia="en-GB"/>
        </w:rPr>
      </w:pPr>
      <w:r w:rsidRPr="00F31EC8">
        <w:rPr>
          <w:rFonts w:eastAsia="Times New Roman" w:cs="Arial"/>
          <w:b/>
          <w:sz w:val="24"/>
          <w:szCs w:val="24"/>
          <w:lang w:eastAsia="en-GB"/>
        </w:rPr>
        <w:t xml:space="preserve">Thank you for </w:t>
      </w:r>
      <w:r w:rsidR="00BE0457">
        <w:rPr>
          <w:rFonts w:eastAsia="Times New Roman" w:cs="Arial"/>
          <w:b/>
          <w:sz w:val="24"/>
          <w:szCs w:val="24"/>
          <w:lang w:eastAsia="en-GB"/>
        </w:rPr>
        <w:t>attending and being a part of this important discussion.</w:t>
      </w:r>
    </w:p>
    <w:p w14:paraId="32D9742A" w14:textId="77777777" w:rsidR="00143A53" w:rsidRDefault="00143A53" w:rsidP="003E5C26">
      <w:pPr>
        <w:spacing w:after="0" w:line="240" w:lineRule="auto"/>
        <w:jc w:val="center"/>
        <w:rPr>
          <w:rFonts w:eastAsia="Times New Roman" w:cs="Arial"/>
          <w:b/>
          <w:sz w:val="24"/>
          <w:szCs w:val="24"/>
          <w:lang w:eastAsia="en-GB"/>
        </w:rPr>
      </w:pPr>
    </w:p>
    <w:p w14:paraId="6BD3E39C" w14:textId="3B5C84C3" w:rsidR="00406FEC" w:rsidRDefault="00BA02CC" w:rsidP="00143A53">
      <w:pPr>
        <w:spacing w:after="0" w:line="240" w:lineRule="auto"/>
        <w:jc w:val="center"/>
        <w:rPr>
          <w:rFonts w:eastAsia="Times New Roman" w:cs="Arial"/>
          <w:b/>
          <w:szCs w:val="24"/>
          <w:lang w:eastAsia="en-GB"/>
        </w:rPr>
      </w:pPr>
      <w:r>
        <w:rPr>
          <w:rFonts w:eastAsia="Times New Roman" w:cs="Arial"/>
          <w:b/>
          <w:sz w:val="28"/>
          <w:szCs w:val="24"/>
          <w:lang w:eastAsia="en-GB"/>
        </w:rPr>
        <w:lastRenderedPageBreak/>
        <w:t>Agenda</w:t>
      </w:r>
    </w:p>
    <w:p w14:paraId="093FF448" w14:textId="77777777" w:rsidR="00B00BD4" w:rsidRPr="0029675C" w:rsidRDefault="00B00BD4" w:rsidP="00143A53">
      <w:pPr>
        <w:spacing w:after="0" w:line="240" w:lineRule="auto"/>
        <w:jc w:val="center"/>
        <w:rPr>
          <w:rFonts w:eastAsia="Times New Roman" w:cs="Arial"/>
          <w:b/>
          <w:szCs w:val="24"/>
          <w:lang w:eastAsia="en-GB"/>
        </w:rPr>
      </w:pPr>
    </w:p>
    <w:tbl>
      <w:tblPr>
        <w:tblW w:w="10876" w:type="dxa"/>
        <w:jc w:val="center"/>
        <w:tblBorders>
          <w:top w:val="single" w:sz="4" w:space="0" w:color="FF0000"/>
          <w:bottom w:val="single" w:sz="4" w:space="0" w:color="FF0000"/>
          <w:insideH w:val="single" w:sz="4" w:space="0" w:color="FF0000"/>
          <w:insideV w:val="single" w:sz="4" w:space="0" w:color="auto"/>
        </w:tblBorders>
        <w:tblLook w:val="04A0" w:firstRow="1" w:lastRow="0" w:firstColumn="1" w:lastColumn="0" w:noHBand="0" w:noVBand="1"/>
      </w:tblPr>
      <w:tblGrid>
        <w:gridCol w:w="780"/>
        <w:gridCol w:w="8787"/>
        <w:gridCol w:w="1309"/>
      </w:tblGrid>
      <w:tr w:rsidR="00AE0944" w:rsidRPr="00AE0944" w14:paraId="316573A9" w14:textId="3FCDD6A2" w:rsidTr="006936C6">
        <w:trPr>
          <w:trHeight w:val="624"/>
          <w:jc w:val="center"/>
        </w:trPr>
        <w:tc>
          <w:tcPr>
            <w:tcW w:w="780" w:type="dxa"/>
            <w:shd w:val="clear" w:color="auto" w:fill="auto"/>
            <w:vAlign w:val="center"/>
            <w:hideMark/>
          </w:tcPr>
          <w:p w14:paraId="6236AD70" w14:textId="77777777" w:rsidR="00AE0944" w:rsidRPr="006A3493" w:rsidRDefault="00AE0944" w:rsidP="00AE0944">
            <w:pPr>
              <w:spacing w:after="0" w:line="240" w:lineRule="auto"/>
              <w:rPr>
                <w:rFonts w:eastAsia="Times New Roman" w:cs="Times New Roman"/>
                <w:b/>
                <w:bCs/>
                <w:color w:val="000000"/>
                <w:sz w:val="24"/>
                <w:szCs w:val="24"/>
                <w:lang w:eastAsia="en-GB"/>
              </w:rPr>
            </w:pPr>
            <w:r w:rsidRPr="006A3493">
              <w:rPr>
                <w:rFonts w:eastAsia="Times New Roman" w:cs="Times New Roman"/>
                <w:b/>
                <w:bCs/>
                <w:color w:val="000000"/>
                <w:sz w:val="24"/>
                <w:szCs w:val="24"/>
                <w:lang w:eastAsia="en-GB"/>
              </w:rPr>
              <w:t>Time</w:t>
            </w:r>
          </w:p>
        </w:tc>
        <w:tc>
          <w:tcPr>
            <w:tcW w:w="8787" w:type="dxa"/>
            <w:shd w:val="clear" w:color="auto" w:fill="auto"/>
            <w:vAlign w:val="center"/>
            <w:hideMark/>
          </w:tcPr>
          <w:p w14:paraId="6AC562A0" w14:textId="77777777" w:rsidR="00AE0944" w:rsidRPr="006A3493" w:rsidRDefault="00AE0944" w:rsidP="00AE0944">
            <w:pPr>
              <w:spacing w:after="0" w:line="240" w:lineRule="auto"/>
              <w:rPr>
                <w:rFonts w:eastAsia="Times New Roman" w:cs="Times New Roman"/>
                <w:b/>
                <w:bCs/>
                <w:color w:val="000000"/>
                <w:sz w:val="24"/>
                <w:szCs w:val="24"/>
                <w:lang w:eastAsia="en-GB"/>
              </w:rPr>
            </w:pPr>
            <w:r w:rsidRPr="006A3493">
              <w:rPr>
                <w:rFonts w:eastAsia="Times New Roman" w:cs="Times New Roman"/>
                <w:b/>
                <w:bCs/>
                <w:color w:val="000000"/>
                <w:sz w:val="24"/>
                <w:szCs w:val="24"/>
                <w:lang w:eastAsia="en-GB"/>
              </w:rPr>
              <w:t>Title</w:t>
            </w:r>
          </w:p>
        </w:tc>
        <w:tc>
          <w:tcPr>
            <w:tcW w:w="1309" w:type="dxa"/>
            <w:vAlign w:val="center"/>
          </w:tcPr>
          <w:p w14:paraId="6BE64B95" w14:textId="4AF4EEC3" w:rsidR="00AE0944" w:rsidRPr="006A3493" w:rsidRDefault="00AE0944" w:rsidP="00AE0944">
            <w:pPr>
              <w:spacing w:after="0" w:line="240" w:lineRule="auto"/>
              <w:rPr>
                <w:rFonts w:eastAsia="Times New Roman" w:cs="Times New Roman"/>
                <w:b/>
                <w:bCs/>
                <w:color w:val="000000"/>
                <w:sz w:val="24"/>
                <w:szCs w:val="24"/>
                <w:lang w:eastAsia="en-GB"/>
              </w:rPr>
            </w:pPr>
            <w:r w:rsidRPr="006A3493">
              <w:rPr>
                <w:rFonts w:eastAsia="Times New Roman" w:cs="Times New Roman"/>
                <w:b/>
                <w:bCs/>
                <w:color w:val="000000"/>
                <w:sz w:val="24"/>
                <w:szCs w:val="24"/>
                <w:lang w:eastAsia="en-GB"/>
              </w:rPr>
              <w:t>Room</w:t>
            </w:r>
          </w:p>
        </w:tc>
      </w:tr>
      <w:tr w:rsidR="00AE0944" w:rsidRPr="00AE0944" w14:paraId="20CDB699" w14:textId="30CBC2D5" w:rsidTr="006936C6">
        <w:trPr>
          <w:trHeight w:val="624"/>
          <w:jc w:val="center"/>
        </w:trPr>
        <w:tc>
          <w:tcPr>
            <w:tcW w:w="780" w:type="dxa"/>
            <w:shd w:val="clear" w:color="000000" w:fill="F2F2F2"/>
            <w:vAlign w:val="center"/>
            <w:hideMark/>
          </w:tcPr>
          <w:p w14:paraId="1C12E4A7" w14:textId="77777777" w:rsidR="00AE0944" w:rsidRPr="006A3493" w:rsidRDefault="00AE0944" w:rsidP="00AE0944">
            <w:pPr>
              <w:spacing w:after="0" w:line="240" w:lineRule="auto"/>
              <w:rPr>
                <w:rFonts w:eastAsia="Times New Roman" w:cs="Times New Roman"/>
                <w:color w:val="000000"/>
                <w:sz w:val="24"/>
                <w:szCs w:val="24"/>
                <w:lang w:eastAsia="en-GB"/>
              </w:rPr>
            </w:pPr>
            <w:r w:rsidRPr="006A3493">
              <w:rPr>
                <w:rFonts w:eastAsia="Times New Roman" w:cs="Times New Roman"/>
                <w:color w:val="000000"/>
                <w:sz w:val="24"/>
                <w:szCs w:val="24"/>
                <w:lang w:eastAsia="en-GB"/>
              </w:rPr>
              <w:t>09:30</w:t>
            </w:r>
          </w:p>
        </w:tc>
        <w:tc>
          <w:tcPr>
            <w:tcW w:w="8787" w:type="dxa"/>
            <w:shd w:val="clear" w:color="000000" w:fill="F2F2F2"/>
            <w:vAlign w:val="center"/>
            <w:hideMark/>
          </w:tcPr>
          <w:p w14:paraId="2A9492BA" w14:textId="77777777" w:rsidR="00AE0944" w:rsidRPr="006A3493" w:rsidRDefault="00AE0944" w:rsidP="00AE0944">
            <w:pPr>
              <w:spacing w:after="0" w:line="240" w:lineRule="auto"/>
              <w:rPr>
                <w:rFonts w:eastAsia="Times New Roman" w:cs="Times New Roman"/>
                <w:color w:val="000000"/>
                <w:sz w:val="24"/>
                <w:szCs w:val="24"/>
                <w:lang w:eastAsia="en-GB"/>
              </w:rPr>
            </w:pPr>
            <w:r w:rsidRPr="006A3493">
              <w:rPr>
                <w:rFonts w:eastAsia="Times New Roman" w:cs="Times New Roman"/>
                <w:color w:val="000000"/>
                <w:sz w:val="24"/>
                <w:szCs w:val="24"/>
                <w:lang w:eastAsia="en-GB"/>
              </w:rPr>
              <w:t xml:space="preserve">Registration </w:t>
            </w:r>
          </w:p>
        </w:tc>
        <w:tc>
          <w:tcPr>
            <w:tcW w:w="1309" w:type="dxa"/>
            <w:shd w:val="clear" w:color="000000" w:fill="F2F2F2"/>
            <w:vAlign w:val="center"/>
          </w:tcPr>
          <w:p w14:paraId="67159B85" w14:textId="31788B61" w:rsidR="00AE0944" w:rsidRPr="006A3493" w:rsidRDefault="00AE0944" w:rsidP="00AE0944">
            <w:pPr>
              <w:spacing w:after="0" w:line="240" w:lineRule="auto"/>
              <w:rPr>
                <w:rFonts w:eastAsia="Times New Roman" w:cs="Times New Roman"/>
                <w:color w:val="000000"/>
                <w:sz w:val="24"/>
                <w:szCs w:val="24"/>
                <w:lang w:eastAsia="en-GB"/>
              </w:rPr>
            </w:pPr>
            <w:r w:rsidRPr="006A3493">
              <w:rPr>
                <w:rFonts w:eastAsia="Times New Roman" w:cs="Times New Roman"/>
                <w:color w:val="000000"/>
                <w:sz w:val="24"/>
                <w:szCs w:val="24"/>
                <w:lang w:eastAsia="en-GB"/>
              </w:rPr>
              <w:t>Foyer</w:t>
            </w:r>
          </w:p>
        </w:tc>
      </w:tr>
      <w:tr w:rsidR="00AE0944" w:rsidRPr="00AE0944" w14:paraId="3E203A53" w14:textId="19849345" w:rsidTr="00AE0944">
        <w:trPr>
          <w:trHeight w:val="567"/>
          <w:jc w:val="center"/>
        </w:trPr>
        <w:tc>
          <w:tcPr>
            <w:tcW w:w="780" w:type="dxa"/>
            <w:shd w:val="clear" w:color="auto" w:fill="auto"/>
            <w:vAlign w:val="center"/>
            <w:hideMark/>
          </w:tcPr>
          <w:p w14:paraId="0EE2DAEF" w14:textId="77777777" w:rsidR="00AE0944" w:rsidRPr="006A3493" w:rsidRDefault="00AE0944" w:rsidP="00AE0944">
            <w:pPr>
              <w:spacing w:after="0" w:line="240" w:lineRule="auto"/>
              <w:rPr>
                <w:rFonts w:eastAsia="Times New Roman" w:cs="Times New Roman"/>
                <w:color w:val="000000"/>
                <w:sz w:val="24"/>
                <w:szCs w:val="24"/>
                <w:lang w:eastAsia="en-GB"/>
              </w:rPr>
            </w:pPr>
            <w:r w:rsidRPr="006A3493">
              <w:rPr>
                <w:rFonts w:eastAsia="Times New Roman" w:cs="Times New Roman"/>
                <w:color w:val="000000"/>
                <w:sz w:val="24"/>
                <w:szCs w:val="24"/>
                <w:lang w:eastAsia="en-GB"/>
              </w:rPr>
              <w:t>10:00</w:t>
            </w:r>
          </w:p>
        </w:tc>
        <w:tc>
          <w:tcPr>
            <w:tcW w:w="8787" w:type="dxa"/>
            <w:shd w:val="clear" w:color="auto" w:fill="auto"/>
            <w:vAlign w:val="center"/>
            <w:hideMark/>
          </w:tcPr>
          <w:p w14:paraId="066BEB9B" w14:textId="3988F205" w:rsidR="00DE565A" w:rsidRDefault="00AE0944" w:rsidP="00235AD4">
            <w:pPr>
              <w:spacing w:after="0" w:line="240" w:lineRule="auto"/>
              <w:rPr>
                <w:rFonts w:eastAsia="Times New Roman" w:cs="Times New Roman"/>
                <w:b/>
                <w:color w:val="000000"/>
                <w:sz w:val="24"/>
                <w:szCs w:val="24"/>
                <w:lang w:eastAsia="en-GB"/>
              </w:rPr>
            </w:pPr>
            <w:r w:rsidRPr="006A3493">
              <w:rPr>
                <w:rFonts w:eastAsia="Times New Roman" w:cs="Times New Roman"/>
                <w:b/>
                <w:color w:val="000000"/>
                <w:sz w:val="24"/>
                <w:szCs w:val="24"/>
                <w:lang w:eastAsia="en-GB"/>
              </w:rPr>
              <w:t>How can arts and criminal justice policy improve outcomes for young people in the criminal justice system?</w:t>
            </w:r>
            <w:r w:rsidR="00DE565A">
              <w:rPr>
                <w:rFonts w:eastAsia="Times New Roman" w:cs="Times New Roman"/>
                <w:b/>
                <w:color w:val="000000"/>
                <w:sz w:val="24"/>
                <w:szCs w:val="24"/>
                <w:lang w:eastAsia="en-GB"/>
              </w:rPr>
              <w:t xml:space="preserve"> </w:t>
            </w:r>
          </w:p>
          <w:p w14:paraId="6F6B0FC3" w14:textId="4362AB90" w:rsidR="00A56F6B" w:rsidRPr="00A56F6B" w:rsidRDefault="009F7B0C" w:rsidP="00235AD4">
            <w:pPr>
              <w:spacing w:after="0" w:line="240" w:lineRule="auto"/>
              <w:rPr>
                <w:rFonts w:eastAsia="Times New Roman" w:cs="Times New Roman"/>
                <w:b/>
                <w:color w:val="000000"/>
                <w:sz w:val="24"/>
                <w:szCs w:val="24"/>
                <w:lang w:eastAsia="en-GB"/>
              </w:rPr>
            </w:pPr>
            <w:r>
              <w:rPr>
                <w:rFonts w:eastAsia="Times New Roman" w:cs="Times New Roman"/>
                <w:b/>
                <w:color w:val="000000"/>
                <w:sz w:val="24"/>
                <w:szCs w:val="24"/>
                <w:lang w:eastAsia="en-GB"/>
              </w:rPr>
              <w:t>Opened by a short film from</w:t>
            </w:r>
            <w:r w:rsidRPr="009F7B0C">
              <w:rPr>
                <w:b/>
                <w:sz w:val="21"/>
                <w:szCs w:val="21"/>
              </w:rPr>
              <w:t xml:space="preserve"> </w:t>
            </w:r>
            <w:r w:rsidRPr="009F7B0C">
              <w:rPr>
                <w:rFonts w:eastAsia="Times New Roman" w:cs="Times New Roman"/>
                <w:b/>
                <w:color w:val="000000"/>
                <w:sz w:val="24"/>
                <w:szCs w:val="24"/>
                <w:lang w:eastAsia="en-GB"/>
              </w:rPr>
              <w:t>Parliamentary Under Secretary of State, Ministry of Justice</w:t>
            </w:r>
            <w:r>
              <w:rPr>
                <w:rFonts w:eastAsia="Times New Roman" w:cs="Times New Roman"/>
                <w:b/>
                <w:color w:val="000000"/>
                <w:sz w:val="24"/>
                <w:szCs w:val="24"/>
                <w:lang w:eastAsia="en-GB"/>
              </w:rPr>
              <w:t xml:space="preserve">, Edward </w:t>
            </w:r>
            <w:proofErr w:type="spellStart"/>
            <w:r>
              <w:rPr>
                <w:rFonts w:eastAsia="Times New Roman" w:cs="Times New Roman"/>
                <w:b/>
                <w:color w:val="000000"/>
                <w:sz w:val="24"/>
                <w:szCs w:val="24"/>
                <w:lang w:eastAsia="en-GB"/>
              </w:rPr>
              <w:t>Argar</w:t>
            </w:r>
            <w:proofErr w:type="spellEnd"/>
            <w:r>
              <w:rPr>
                <w:rFonts w:eastAsia="Times New Roman" w:cs="Times New Roman"/>
                <w:b/>
                <w:color w:val="000000"/>
                <w:sz w:val="24"/>
                <w:szCs w:val="24"/>
                <w:lang w:eastAsia="en-GB"/>
              </w:rPr>
              <w:t xml:space="preserve"> MP</w:t>
            </w:r>
          </w:p>
          <w:p w14:paraId="026D81FB" w14:textId="4ADBDAF0" w:rsidR="00AE0944" w:rsidRPr="006A3493" w:rsidRDefault="00AE0944" w:rsidP="00235AD4">
            <w:pPr>
              <w:spacing w:after="0" w:line="240" w:lineRule="auto"/>
              <w:rPr>
                <w:rFonts w:eastAsia="Times New Roman" w:cs="Times New Roman"/>
                <w:color w:val="000000"/>
                <w:sz w:val="24"/>
                <w:szCs w:val="24"/>
                <w:lang w:eastAsia="en-GB"/>
              </w:rPr>
            </w:pPr>
            <w:r w:rsidRPr="006A3493">
              <w:rPr>
                <w:rFonts w:eastAsia="Times New Roman" w:cs="Times New Roman"/>
                <w:color w:val="000000"/>
                <w:sz w:val="24"/>
                <w:szCs w:val="24"/>
                <w:lang w:eastAsia="en-GB"/>
              </w:rPr>
              <w:t xml:space="preserve">Chaired by </w:t>
            </w:r>
            <w:r w:rsidR="002D73D3" w:rsidRPr="006A3493">
              <w:rPr>
                <w:rFonts w:eastAsia="Times New Roman" w:cs="Times New Roman"/>
                <w:color w:val="000000"/>
                <w:sz w:val="24"/>
                <w:szCs w:val="24"/>
                <w:lang w:eastAsia="en-GB"/>
              </w:rPr>
              <w:t xml:space="preserve">Dr </w:t>
            </w:r>
            <w:r w:rsidRPr="006A3493">
              <w:rPr>
                <w:rFonts w:eastAsia="Times New Roman" w:cs="Times New Roman"/>
                <w:color w:val="000000"/>
                <w:sz w:val="24"/>
                <w:szCs w:val="24"/>
                <w:lang w:eastAsia="en-GB"/>
              </w:rPr>
              <w:t>Alison Frater</w:t>
            </w:r>
            <w:r w:rsidR="00BC069F" w:rsidRPr="006A3493">
              <w:rPr>
                <w:rFonts w:eastAsia="Times New Roman" w:cs="Times New Roman"/>
                <w:color w:val="000000"/>
                <w:sz w:val="24"/>
                <w:szCs w:val="24"/>
                <w:lang w:eastAsia="en-GB"/>
              </w:rPr>
              <w:t>,</w:t>
            </w:r>
            <w:r w:rsidRPr="006A3493">
              <w:rPr>
                <w:rFonts w:eastAsia="Times New Roman" w:cs="Times New Roman"/>
                <w:color w:val="000000"/>
                <w:sz w:val="24"/>
                <w:szCs w:val="24"/>
                <w:lang w:eastAsia="en-GB"/>
              </w:rPr>
              <w:t xml:space="preserve"> National Criminal Justice Arts Alliance </w:t>
            </w:r>
            <w:r w:rsidRPr="006A3493">
              <w:rPr>
                <w:rFonts w:eastAsia="Times New Roman" w:cs="Times New Roman"/>
                <w:color w:val="000000"/>
                <w:sz w:val="24"/>
                <w:szCs w:val="24"/>
                <w:lang w:eastAsia="en-GB"/>
              </w:rPr>
              <w:br/>
              <w:t xml:space="preserve">with </w:t>
            </w:r>
            <w:r w:rsidR="003A46AD" w:rsidRPr="006A3493">
              <w:rPr>
                <w:rFonts w:eastAsia="Times New Roman" w:cs="Times New Roman"/>
                <w:color w:val="000000"/>
                <w:sz w:val="24"/>
                <w:szCs w:val="24"/>
                <w:lang w:eastAsia="en-GB"/>
              </w:rPr>
              <w:t>Professor</w:t>
            </w:r>
            <w:r w:rsidRPr="006A3493">
              <w:rPr>
                <w:rFonts w:eastAsia="Times New Roman" w:cs="Times New Roman"/>
                <w:color w:val="000000"/>
                <w:sz w:val="24"/>
                <w:szCs w:val="24"/>
                <w:lang w:eastAsia="en-GB"/>
              </w:rPr>
              <w:t xml:space="preserve"> Neal Hazel</w:t>
            </w:r>
            <w:r w:rsidR="00BC069F" w:rsidRPr="006A3493">
              <w:rPr>
                <w:rFonts w:eastAsia="Times New Roman" w:cs="Times New Roman"/>
                <w:color w:val="000000"/>
                <w:sz w:val="24"/>
                <w:szCs w:val="24"/>
                <w:lang w:eastAsia="en-GB"/>
              </w:rPr>
              <w:t>, Youth Justice Board;</w:t>
            </w:r>
            <w:r w:rsidRPr="006A3493">
              <w:rPr>
                <w:rFonts w:eastAsia="Times New Roman" w:cs="Times New Roman"/>
                <w:color w:val="000000"/>
                <w:sz w:val="24"/>
                <w:szCs w:val="24"/>
                <w:lang w:eastAsia="en-GB"/>
              </w:rPr>
              <w:t xml:space="preserve"> </w:t>
            </w:r>
            <w:r w:rsidR="0029675C" w:rsidRPr="006A3493">
              <w:rPr>
                <w:rFonts w:eastAsia="Times New Roman" w:cs="Times New Roman"/>
                <w:color w:val="000000"/>
                <w:sz w:val="24"/>
                <w:szCs w:val="24"/>
                <w:lang w:eastAsia="en-GB"/>
              </w:rPr>
              <w:t>Dr Lyn</w:t>
            </w:r>
            <w:r w:rsidR="003A46AD" w:rsidRPr="006A3493">
              <w:rPr>
                <w:rFonts w:eastAsia="Times New Roman" w:cs="Times New Roman"/>
                <w:color w:val="000000"/>
                <w:sz w:val="24"/>
                <w:szCs w:val="24"/>
                <w:lang w:eastAsia="en-GB"/>
              </w:rPr>
              <w:t>n</w:t>
            </w:r>
            <w:r w:rsidR="0029675C" w:rsidRPr="006A3493">
              <w:rPr>
                <w:rFonts w:eastAsia="Times New Roman" w:cs="Times New Roman"/>
                <w:color w:val="000000"/>
                <w:sz w:val="24"/>
                <w:szCs w:val="24"/>
                <w:lang w:eastAsia="en-GB"/>
              </w:rPr>
              <w:t>ette Kelly, West Midlands Assistant Police Crime Commissioner; Matt Griffiths, Youth Music</w:t>
            </w:r>
            <w:r w:rsidR="00235AD4">
              <w:rPr>
                <w:rFonts w:eastAsia="Times New Roman" w:cs="Times New Roman"/>
                <w:color w:val="000000"/>
                <w:sz w:val="24"/>
                <w:szCs w:val="24"/>
                <w:lang w:eastAsia="en-GB"/>
              </w:rPr>
              <w:t xml:space="preserve">; </w:t>
            </w:r>
            <w:r w:rsidR="00235AD4" w:rsidRPr="006A3493">
              <w:rPr>
                <w:rFonts w:eastAsia="Times New Roman" w:cs="Times New Roman"/>
                <w:color w:val="000000"/>
                <w:sz w:val="24"/>
                <w:szCs w:val="24"/>
                <w:lang w:eastAsia="en-GB"/>
              </w:rPr>
              <w:t>Abid Hussain, Arts Council England</w:t>
            </w:r>
          </w:p>
        </w:tc>
        <w:tc>
          <w:tcPr>
            <w:tcW w:w="1309" w:type="dxa"/>
            <w:vAlign w:val="center"/>
          </w:tcPr>
          <w:p w14:paraId="5D251EC9" w14:textId="7887C839" w:rsidR="00AE0944" w:rsidRPr="006A3493" w:rsidRDefault="00AE0944" w:rsidP="00AE0944">
            <w:pPr>
              <w:spacing w:after="0" w:line="240" w:lineRule="auto"/>
              <w:rPr>
                <w:rFonts w:eastAsia="Times New Roman" w:cs="Times New Roman"/>
                <w:color w:val="000000"/>
                <w:sz w:val="24"/>
                <w:szCs w:val="24"/>
                <w:lang w:eastAsia="en-GB"/>
              </w:rPr>
            </w:pPr>
            <w:r w:rsidRPr="006A3493">
              <w:rPr>
                <w:rFonts w:eastAsia="Times New Roman" w:cs="Times New Roman"/>
                <w:color w:val="000000"/>
                <w:sz w:val="24"/>
                <w:szCs w:val="24"/>
                <w:lang w:eastAsia="en-GB"/>
              </w:rPr>
              <w:t>Studio</w:t>
            </w:r>
          </w:p>
        </w:tc>
      </w:tr>
      <w:tr w:rsidR="00AE0944" w:rsidRPr="00AE0944" w14:paraId="4B3A9E56" w14:textId="792C9E87" w:rsidTr="006936C6">
        <w:trPr>
          <w:trHeight w:val="624"/>
          <w:jc w:val="center"/>
        </w:trPr>
        <w:tc>
          <w:tcPr>
            <w:tcW w:w="780" w:type="dxa"/>
            <w:shd w:val="clear" w:color="auto" w:fill="auto"/>
            <w:vAlign w:val="center"/>
            <w:hideMark/>
          </w:tcPr>
          <w:p w14:paraId="756A4836" w14:textId="79489F3A" w:rsidR="00AE0944" w:rsidRPr="006A3493" w:rsidRDefault="00AE0944" w:rsidP="00AE0944">
            <w:pPr>
              <w:spacing w:after="0" w:line="240" w:lineRule="auto"/>
              <w:rPr>
                <w:rFonts w:eastAsia="Times New Roman" w:cs="Times New Roman"/>
                <w:color w:val="000000"/>
                <w:sz w:val="24"/>
                <w:szCs w:val="24"/>
                <w:lang w:eastAsia="en-GB"/>
              </w:rPr>
            </w:pPr>
            <w:r w:rsidRPr="006A3493">
              <w:rPr>
                <w:rFonts w:eastAsia="Times New Roman" w:cs="Times New Roman"/>
                <w:color w:val="000000"/>
                <w:sz w:val="24"/>
                <w:szCs w:val="24"/>
                <w:lang w:eastAsia="en-GB"/>
              </w:rPr>
              <w:t>11:10</w:t>
            </w:r>
          </w:p>
        </w:tc>
        <w:tc>
          <w:tcPr>
            <w:tcW w:w="8787" w:type="dxa"/>
            <w:shd w:val="clear" w:color="auto" w:fill="auto"/>
            <w:vAlign w:val="center"/>
            <w:hideMark/>
          </w:tcPr>
          <w:p w14:paraId="6F98928A" w14:textId="69E48D8C" w:rsidR="002D73D3" w:rsidRPr="006A3493" w:rsidRDefault="00AE0944" w:rsidP="00382771">
            <w:pPr>
              <w:spacing w:after="0" w:line="240" w:lineRule="auto"/>
              <w:rPr>
                <w:rFonts w:eastAsia="Times New Roman" w:cs="Times New Roman"/>
                <w:color w:val="000000"/>
                <w:sz w:val="24"/>
                <w:szCs w:val="24"/>
                <w:lang w:eastAsia="en-GB"/>
              </w:rPr>
            </w:pPr>
            <w:r w:rsidRPr="006A3493">
              <w:rPr>
                <w:rFonts w:eastAsia="Times New Roman" w:cs="Times New Roman"/>
                <w:b/>
                <w:color w:val="000000"/>
                <w:sz w:val="24"/>
                <w:szCs w:val="24"/>
                <w:lang w:eastAsia="en-GB"/>
              </w:rPr>
              <w:t>Spoken word performance</w:t>
            </w:r>
            <w:r w:rsidRPr="006A3493">
              <w:rPr>
                <w:rFonts w:eastAsia="Times New Roman" w:cs="Times New Roman"/>
                <w:color w:val="000000"/>
                <w:sz w:val="24"/>
                <w:szCs w:val="24"/>
                <w:lang w:eastAsia="en-GB"/>
              </w:rPr>
              <w:t xml:space="preserve"> from </w:t>
            </w:r>
            <w:r w:rsidR="00D45678" w:rsidRPr="006A3493">
              <w:rPr>
                <w:rFonts w:eastAsia="Times New Roman" w:cs="Times New Roman"/>
                <w:color w:val="000000"/>
                <w:sz w:val="24"/>
                <w:szCs w:val="24"/>
                <w:lang w:eastAsia="en-GB"/>
              </w:rPr>
              <w:t>Aliyah Hasinah</w:t>
            </w:r>
          </w:p>
        </w:tc>
        <w:tc>
          <w:tcPr>
            <w:tcW w:w="1309" w:type="dxa"/>
            <w:vAlign w:val="center"/>
          </w:tcPr>
          <w:p w14:paraId="49C702D9" w14:textId="0C19378F" w:rsidR="00AE0944" w:rsidRPr="006A3493" w:rsidRDefault="00AE0944" w:rsidP="00AE0944">
            <w:pPr>
              <w:spacing w:after="0" w:line="240" w:lineRule="auto"/>
              <w:rPr>
                <w:rFonts w:eastAsia="Times New Roman" w:cs="Times New Roman"/>
                <w:color w:val="000000"/>
                <w:sz w:val="24"/>
                <w:szCs w:val="24"/>
                <w:lang w:eastAsia="en-GB"/>
              </w:rPr>
            </w:pPr>
            <w:r w:rsidRPr="006A3493">
              <w:rPr>
                <w:rFonts w:eastAsia="Times New Roman" w:cs="Times New Roman"/>
                <w:color w:val="000000"/>
                <w:sz w:val="24"/>
                <w:szCs w:val="24"/>
                <w:lang w:eastAsia="en-GB"/>
              </w:rPr>
              <w:t>Studio</w:t>
            </w:r>
          </w:p>
        </w:tc>
      </w:tr>
      <w:tr w:rsidR="00AE0944" w:rsidRPr="00AE0944" w14:paraId="752B79F0" w14:textId="5D228DD7" w:rsidTr="006936C6">
        <w:trPr>
          <w:trHeight w:val="624"/>
          <w:jc w:val="center"/>
        </w:trPr>
        <w:tc>
          <w:tcPr>
            <w:tcW w:w="780" w:type="dxa"/>
            <w:shd w:val="clear" w:color="auto" w:fill="auto"/>
            <w:vAlign w:val="center"/>
            <w:hideMark/>
          </w:tcPr>
          <w:p w14:paraId="22D919CB" w14:textId="3151956E" w:rsidR="00AE0944" w:rsidRPr="006A3493" w:rsidRDefault="00AE0944" w:rsidP="00AE0944">
            <w:pPr>
              <w:spacing w:after="0" w:line="240" w:lineRule="auto"/>
              <w:rPr>
                <w:rFonts w:eastAsia="Times New Roman" w:cs="Times New Roman"/>
                <w:color w:val="000000"/>
                <w:sz w:val="24"/>
                <w:szCs w:val="24"/>
                <w:lang w:eastAsia="en-GB"/>
              </w:rPr>
            </w:pPr>
            <w:r w:rsidRPr="006A3493">
              <w:rPr>
                <w:rFonts w:eastAsia="Times New Roman" w:cs="Times New Roman"/>
                <w:color w:val="000000"/>
                <w:sz w:val="24"/>
                <w:szCs w:val="24"/>
                <w:lang w:eastAsia="en-GB"/>
              </w:rPr>
              <w:t>11:15</w:t>
            </w:r>
          </w:p>
        </w:tc>
        <w:tc>
          <w:tcPr>
            <w:tcW w:w="8787" w:type="dxa"/>
            <w:tcBorders>
              <w:bottom w:val="single" w:sz="4" w:space="0" w:color="FF0000"/>
            </w:tcBorders>
            <w:shd w:val="clear" w:color="auto" w:fill="auto"/>
            <w:vAlign w:val="center"/>
            <w:hideMark/>
          </w:tcPr>
          <w:p w14:paraId="2CC74EEC" w14:textId="7EEDFAE7" w:rsidR="00AE0944" w:rsidRPr="006A3493" w:rsidRDefault="002069D0" w:rsidP="00382771">
            <w:pPr>
              <w:spacing w:after="0" w:line="240" w:lineRule="auto"/>
              <w:rPr>
                <w:rFonts w:eastAsia="Times New Roman" w:cs="Times New Roman"/>
                <w:color w:val="000000"/>
                <w:sz w:val="24"/>
                <w:szCs w:val="24"/>
                <w:lang w:eastAsia="en-GB"/>
              </w:rPr>
            </w:pPr>
            <w:r w:rsidRPr="006A3493">
              <w:rPr>
                <w:rFonts w:eastAsia="Times New Roman" w:cs="Times New Roman"/>
                <w:b/>
                <w:color w:val="000000"/>
                <w:sz w:val="24"/>
                <w:szCs w:val="24"/>
                <w:lang w:eastAsia="en-GB"/>
              </w:rPr>
              <w:t>Spoken word p</w:t>
            </w:r>
            <w:r w:rsidR="00AE0944" w:rsidRPr="006A3493">
              <w:rPr>
                <w:rFonts w:eastAsia="Times New Roman" w:cs="Times New Roman"/>
                <w:b/>
                <w:color w:val="000000"/>
                <w:sz w:val="24"/>
                <w:szCs w:val="24"/>
                <w:lang w:eastAsia="en-GB"/>
              </w:rPr>
              <w:t>erformance</w:t>
            </w:r>
            <w:r w:rsidR="00AE0944" w:rsidRPr="006A3493">
              <w:rPr>
                <w:rFonts w:eastAsia="Times New Roman" w:cs="Times New Roman"/>
                <w:color w:val="000000"/>
                <w:sz w:val="24"/>
                <w:szCs w:val="24"/>
                <w:lang w:eastAsia="en-GB"/>
              </w:rPr>
              <w:t xml:space="preserve"> from Jamal Khan</w:t>
            </w:r>
          </w:p>
        </w:tc>
        <w:tc>
          <w:tcPr>
            <w:tcW w:w="1309" w:type="dxa"/>
            <w:vAlign w:val="center"/>
          </w:tcPr>
          <w:p w14:paraId="0D47DC0F" w14:textId="3E751E60" w:rsidR="00AE0944" w:rsidRPr="006A3493" w:rsidRDefault="00AE0944" w:rsidP="00AE0944">
            <w:pPr>
              <w:spacing w:after="0" w:line="240" w:lineRule="auto"/>
              <w:rPr>
                <w:rFonts w:eastAsia="Times New Roman" w:cs="Times New Roman"/>
                <w:color w:val="000000"/>
                <w:sz w:val="24"/>
                <w:szCs w:val="24"/>
                <w:lang w:eastAsia="en-GB"/>
              </w:rPr>
            </w:pPr>
            <w:r w:rsidRPr="006A3493">
              <w:rPr>
                <w:rFonts w:eastAsia="Times New Roman" w:cs="Times New Roman"/>
                <w:color w:val="000000"/>
                <w:sz w:val="24"/>
                <w:szCs w:val="24"/>
                <w:lang w:eastAsia="en-GB"/>
              </w:rPr>
              <w:t>Studio</w:t>
            </w:r>
          </w:p>
        </w:tc>
      </w:tr>
      <w:tr w:rsidR="00C90E24" w:rsidRPr="006A3493" w14:paraId="5AB0C258" w14:textId="18D1DA22" w:rsidTr="006936C6">
        <w:trPr>
          <w:gridAfter w:val="1"/>
          <w:wAfter w:w="1309" w:type="dxa"/>
          <w:trHeight w:val="624"/>
          <w:jc w:val="center"/>
        </w:trPr>
        <w:tc>
          <w:tcPr>
            <w:tcW w:w="780" w:type="dxa"/>
            <w:tcBorders>
              <w:right w:val="nil"/>
            </w:tcBorders>
            <w:shd w:val="clear" w:color="auto" w:fill="auto"/>
            <w:vAlign w:val="center"/>
            <w:hideMark/>
          </w:tcPr>
          <w:p w14:paraId="1FF1F3F6" w14:textId="77777777" w:rsidR="00C90E24" w:rsidRPr="006A3493" w:rsidRDefault="00C90E24" w:rsidP="00AE0944">
            <w:pPr>
              <w:spacing w:after="0" w:line="240" w:lineRule="auto"/>
              <w:jc w:val="center"/>
              <w:rPr>
                <w:rFonts w:eastAsia="Times New Roman" w:cs="Times New Roman"/>
                <w:b/>
                <w:color w:val="000000"/>
                <w:sz w:val="24"/>
                <w:szCs w:val="24"/>
                <w:lang w:eastAsia="en-GB"/>
              </w:rPr>
            </w:pPr>
          </w:p>
        </w:tc>
        <w:tc>
          <w:tcPr>
            <w:tcW w:w="8787" w:type="dxa"/>
            <w:tcBorders>
              <w:left w:val="nil"/>
              <w:bottom w:val="single" w:sz="4" w:space="0" w:color="FF0000"/>
            </w:tcBorders>
            <w:vAlign w:val="center"/>
          </w:tcPr>
          <w:p w14:paraId="77158DAE" w14:textId="1F4F8DE0" w:rsidR="00C90E24" w:rsidRPr="006A3493" w:rsidRDefault="00143A53" w:rsidP="00AE0944">
            <w:pPr>
              <w:spacing w:after="0" w:line="240" w:lineRule="auto"/>
              <w:jc w:val="center"/>
              <w:rPr>
                <w:rFonts w:eastAsia="Times New Roman" w:cs="Times New Roman"/>
                <w:b/>
                <w:color w:val="000000"/>
                <w:sz w:val="24"/>
                <w:szCs w:val="24"/>
                <w:lang w:eastAsia="en-GB"/>
              </w:rPr>
            </w:pPr>
            <w:r w:rsidRPr="006A3493">
              <w:rPr>
                <w:rFonts w:eastAsia="Times New Roman" w:cs="Times New Roman"/>
                <w:b/>
                <w:color w:val="000000"/>
                <w:sz w:val="24"/>
                <w:szCs w:val="24"/>
                <w:lang w:eastAsia="en-GB"/>
              </w:rPr>
              <w:t>Morning w</w:t>
            </w:r>
            <w:r w:rsidR="00C90E24" w:rsidRPr="006A3493">
              <w:rPr>
                <w:rFonts w:eastAsia="Times New Roman" w:cs="Times New Roman"/>
                <w:b/>
                <w:color w:val="000000"/>
                <w:sz w:val="24"/>
                <w:szCs w:val="24"/>
                <w:lang w:eastAsia="en-GB"/>
              </w:rPr>
              <w:t>orkshops</w:t>
            </w:r>
          </w:p>
        </w:tc>
      </w:tr>
      <w:tr w:rsidR="00AE0944" w:rsidRPr="00AE0944" w14:paraId="69A82D9C" w14:textId="10E94E84" w:rsidTr="00143A53">
        <w:trPr>
          <w:trHeight w:val="567"/>
          <w:jc w:val="center"/>
        </w:trPr>
        <w:tc>
          <w:tcPr>
            <w:tcW w:w="780" w:type="dxa"/>
            <w:vMerge w:val="restart"/>
            <w:shd w:val="clear" w:color="auto" w:fill="auto"/>
            <w:vAlign w:val="center"/>
            <w:hideMark/>
          </w:tcPr>
          <w:p w14:paraId="4A1C9E08" w14:textId="5941779D" w:rsidR="00AE0944" w:rsidRPr="006A3493" w:rsidRDefault="00AE0944" w:rsidP="00AE0944">
            <w:pPr>
              <w:spacing w:after="0" w:line="240" w:lineRule="auto"/>
              <w:rPr>
                <w:rFonts w:eastAsia="Times New Roman" w:cs="Times New Roman"/>
                <w:color w:val="000000"/>
                <w:sz w:val="24"/>
                <w:szCs w:val="24"/>
                <w:lang w:eastAsia="en-GB"/>
              </w:rPr>
            </w:pPr>
            <w:r w:rsidRPr="006A3493">
              <w:rPr>
                <w:rFonts w:eastAsia="Times New Roman" w:cs="Times New Roman"/>
                <w:color w:val="000000"/>
                <w:sz w:val="24"/>
                <w:szCs w:val="24"/>
                <w:lang w:eastAsia="en-GB"/>
              </w:rPr>
              <w:t>11:20</w:t>
            </w:r>
          </w:p>
        </w:tc>
        <w:tc>
          <w:tcPr>
            <w:tcW w:w="8787" w:type="dxa"/>
            <w:tcBorders>
              <w:top w:val="single" w:sz="4" w:space="0" w:color="FF0000"/>
            </w:tcBorders>
            <w:shd w:val="clear" w:color="auto" w:fill="auto"/>
            <w:vAlign w:val="center"/>
            <w:hideMark/>
          </w:tcPr>
          <w:p w14:paraId="3A3DA322" w14:textId="21BA672E" w:rsidR="00AE0944" w:rsidRPr="006A3493" w:rsidRDefault="00AE0944" w:rsidP="00AE0944">
            <w:pPr>
              <w:spacing w:after="0" w:line="240" w:lineRule="auto"/>
              <w:rPr>
                <w:rFonts w:eastAsia="Times New Roman" w:cs="Times New Roman"/>
                <w:color w:val="000000"/>
                <w:sz w:val="24"/>
                <w:szCs w:val="24"/>
                <w:lang w:eastAsia="en-GB"/>
              </w:rPr>
            </w:pPr>
            <w:r w:rsidRPr="006A3493">
              <w:rPr>
                <w:rFonts w:eastAsia="Times New Roman" w:cs="Times New Roman"/>
                <w:b/>
                <w:color w:val="000000"/>
                <w:sz w:val="24"/>
                <w:szCs w:val="24"/>
                <w:lang w:eastAsia="en-GB"/>
              </w:rPr>
              <w:t xml:space="preserve">A: </w:t>
            </w:r>
            <w:r w:rsidRPr="006A3493">
              <w:rPr>
                <w:rFonts w:eastAsia="Times New Roman" w:cs="Times New Roman"/>
                <w:b/>
                <w:color w:val="000000"/>
                <w:sz w:val="24"/>
                <w:szCs w:val="24"/>
                <w:lang w:eastAsia="en-GB"/>
              </w:rPr>
              <w:br/>
              <w:t>Professional development in youth justice – using the evidence to make change</w:t>
            </w:r>
            <w:r w:rsidRPr="006A3493">
              <w:rPr>
                <w:rFonts w:eastAsia="Times New Roman" w:cs="Times New Roman"/>
                <w:color w:val="000000"/>
                <w:sz w:val="24"/>
                <w:szCs w:val="24"/>
                <w:lang w:eastAsia="en-GB"/>
              </w:rPr>
              <w:t xml:space="preserve">. </w:t>
            </w:r>
            <w:r w:rsidRPr="006A3493">
              <w:rPr>
                <w:rFonts w:eastAsia="Times New Roman" w:cs="Times New Roman"/>
                <w:color w:val="000000"/>
                <w:sz w:val="24"/>
                <w:szCs w:val="24"/>
                <w:lang w:eastAsia="en-GB"/>
              </w:rPr>
              <w:br/>
              <w:t xml:space="preserve">with </w:t>
            </w:r>
            <w:r w:rsidR="00D45678" w:rsidRPr="006A3493">
              <w:rPr>
                <w:rFonts w:eastAsia="Times New Roman" w:cs="Times New Roman"/>
                <w:color w:val="000000"/>
                <w:sz w:val="24"/>
                <w:szCs w:val="24"/>
                <w:lang w:eastAsia="en-GB"/>
              </w:rPr>
              <w:t>Sally Brown,</w:t>
            </w:r>
            <w:r w:rsidRPr="006A3493">
              <w:rPr>
                <w:rFonts w:eastAsia="Times New Roman" w:cs="Times New Roman"/>
                <w:color w:val="000000"/>
                <w:sz w:val="24"/>
                <w:szCs w:val="24"/>
                <w:lang w:eastAsia="en-GB"/>
              </w:rPr>
              <w:t xml:space="preserve"> </w:t>
            </w:r>
            <w:proofErr w:type="spellStart"/>
            <w:r w:rsidRPr="006A3493">
              <w:rPr>
                <w:rFonts w:eastAsia="Times New Roman" w:cs="Times New Roman"/>
                <w:color w:val="000000"/>
                <w:sz w:val="24"/>
                <w:szCs w:val="24"/>
                <w:lang w:eastAsia="en-GB"/>
              </w:rPr>
              <w:t>Unitas</w:t>
            </w:r>
            <w:proofErr w:type="spellEnd"/>
          </w:p>
        </w:tc>
        <w:tc>
          <w:tcPr>
            <w:tcW w:w="1309" w:type="dxa"/>
            <w:vAlign w:val="center"/>
          </w:tcPr>
          <w:p w14:paraId="32F5A578" w14:textId="77777777" w:rsidR="00382771" w:rsidRDefault="00137088" w:rsidP="00AE0944">
            <w:pPr>
              <w:spacing w:after="0" w:line="240" w:lineRule="auto"/>
              <w:rPr>
                <w:rFonts w:eastAsia="Times New Roman" w:cs="Times New Roman"/>
                <w:color w:val="000000"/>
                <w:sz w:val="24"/>
                <w:szCs w:val="24"/>
                <w:lang w:eastAsia="en-GB"/>
              </w:rPr>
            </w:pPr>
            <w:r w:rsidRPr="006A3493">
              <w:rPr>
                <w:rFonts w:eastAsia="Times New Roman" w:cs="Times New Roman"/>
                <w:color w:val="000000"/>
                <w:sz w:val="24"/>
                <w:szCs w:val="24"/>
                <w:lang w:eastAsia="en-GB"/>
              </w:rPr>
              <w:t>Bar</w:t>
            </w:r>
          </w:p>
          <w:p w14:paraId="4EB2B140" w14:textId="14D9CCCE" w:rsidR="00AE0944" w:rsidRPr="006A3493" w:rsidRDefault="00382771" w:rsidP="00AE0944">
            <w:pPr>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(1F)</w:t>
            </w:r>
          </w:p>
        </w:tc>
      </w:tr>
      <w:tr w:rsidR="00AE0944" w:rsidRPr="00AE0944" w14:paraId="68E24978" w14:textId="02A7DB57" w:rsidTr="00AE0944">
        <w:trPr>
          <w:trHeight w:val="567"/>
          <w:jc w:val="center"/>
        </w:trPr>
        <w:tc>
          <w:tcPr>
            <w:tcW w:w="780" w:type="dxa"/>
            <w:vMerge/>
            <w:shd w:val="clear" w:color="auto" w:fill="auto"/>
            <w:vAlign w:val="center"/>
            <w:hideMark/>
          </w:tcPr>
          <w:p w14:paraId="73EAA6D7" w14:textId="3000D773" w:rsidR="00AE0944" w:rsidRPr="006A3493" w:rsidRDefault="00AE0944" w:rsidP="00AE0944">
            <w:pPr>
              <w:spacing w:after="0" w:line="240" w:lineRule="auto"/>
              <w:rPr>
                <w:rFonts w:eastAsia="Times New Roman" w:cs="Times New Roman"/>
                <w:color w:val="000000"/>
                <w:sz w:val="24"/>
                <w:szCs w:val="24"/>
                <w:lang w:eastAsia="en-GB"/>
              </w:rPr>
            </w:pPr>
          </w:p>
        </w:tc>
        <w:tc>
          <w:tcPr>
            <w:tcW w:w="8787" w:type="dxa"/>
            <w:shd w:val="clear" w:color="auto" w:fill="auto"/>
            <w:vAlign w:val="center"/>
            <w:hideMark/>
          </w:tcPr>
          <w:p w14:paraId="489DCD85" w14:textId="3E45AD7A" w:rsidR="00AE0944" w:rsidRPr="006A3493" w:rsidRDefault="00AE0944" w:rsidP="002D73D3">
            <w:pPr>
              <w:spacing w:after="0" w:line="240" w:lineRule="auto"/>
              <w:rPr>
                <w:rFonts w:eastAsia="Times New Roman" w:cs="Times New Roman"/>
                <w:color w:val="000000"/>
                <w:sz w:val="24"/>
                <w:szCs w:val="24"/>
                <w:lang w:eastAsia="en-GB"/>
              </w:rPr>
            </w:pPr>
            <w:r w:rsidRPr="006A3493">
              <w:rPr>
                <w:rFonts w:eastAsia="Times New Roman" w:cs="Times New Roman"/>
                <w:b/>
                <w:color w:val="000000"/>
                <w:sz w:val="24"/>
                <w:szCs w:val="24"/>
                <w:lang w:eastAsia="en-GB"/>
              </w:rPr>
              <w:t xml:space="preserve">B: </w:t>
            </w:r>
            <w:r w:rsidRPr="006A3493">
              <w:rPr>
                <w:rFonts w:eastAsia="Times New Roman" w:cs="Times New Roman"/>
                <w:b/>
                <w:color w:val="000000"/>
                <w:sz w:val="24"/>
                <w:szCs w:val="24"/>
                <w:lang w:eastAsia="en-GB"/>
              </w:rPr>
              <w:br/>
              <w:t>How can arts and culture improve mental health and wellbeing for young people in custody?</w:t>
            </w:r>
            <w:r w:rsidRPr="006A3493">
              <w:rPr>
                <w:rFonts w:eastAsia="Times New Roman" w:cs="Times New Roman"/>
                <w:color w:val="000000"/>
                <w:sz w:val="24"/>
                <w:szCs w:val="24"/>
                <w:lang w:eastAsia="en-GB"/>
              </w:rPr>
              <w:br/>
              <w:t xml:space="preserve">with </w:t>
            </w:r>
            <w:r w:rsidR="00D45678" w:rsidRPr="006A3493">
              <w:rPr>
                <w:rFonts w:eastAsia="Times New Roman" w:cs="Times New Roman"/>
                <w:color w:val="000000"/>
                <w:sz w:val="24"/>
                <w:szCs w:val="24"/>
                <w:lang w:eastAsia="en-GB"/>
              </w:rPr>
              <w:t>Dr Daniela Varley,</w:t>
            </w:r>
            <w:r w:rsidRPr="006A3493">
              <w:rPr>
                <w:rFonts w:eastAsia="Times New Roman" w:cs="Times New Roman"/>
                <w:color w:val="000000"/>
                <w:sz w:val="24"/>
                <w:szCs w:val="24"/>
                <w:lang w:eastAsia="en-GB"/>
              </w:rPr>
              <w:t xml:space="preserve"> </w:t>
            </w:r>
            <w:r w:rsidR="00BA02CC">
              <w:rPr>
                <w:rFonts w:eastAsia="Times New Roman" w:cs="Times New Roman"/>
                <w:color w:val="000000"/>
                <w:sz w:val="24"/>
                <w:szCs w:val="24"/>
                <w:lang w:eastAsia="en-GB"/>
              </w:rPr>
              <w:t>Curtis Wright and</w:t>
            </w:r>
            <w:r w:rsidR="002D73D3" w:rsidRPr="006A3493">
              <w:rPr>
                <w:rFonts w:eastAsia="Times New Roman" w:cs="Times New Roman"/>
                <w:color w:val="000000"/>
                <w:sz w:val="24"/>
                <w:szCs w:val="24"/>
                <w:lang w:eastAsia="en-GB"/>
              </w:rPr>
              <w:t xml:space="preserve"> </w:t>
            </w:r>
            <w:proofErr w:type="spellStart"/>
            <w:r w:rsidR="002D73D3" w:rsidRPr="006A3493">
              <w:rPr>
                <w:rFonts w:eastAsia="Times New Roman" w:cs="Times New Roman"/>
                <w:color w:val="000000"/>
                <w:sz w:val="24"/>
                <w:szCs w:val="24"/>
                <w:lang w:eastAsia="en-GB"/>
              </w:rPr>
              <w:t>Nakiece</w:t>
            </w:r>
            <w:proofErr w:type="spellEnd"/>
            <w:r w:rsidR="002D73D3" w:rsidRPr="006A3493">
              <w:rPr>
                <w:rFonts w:eastAsia="Times New Roman" w:cs="Times New Roman"/>
                <w:color w:val="000000"/>
                <w:sz w:val="24"/>
                <w:szCs w:val="24"/>
                <w:lang w:eastAsia="en-GB"/>
              </w:rPr>
              <w:t xml:space="preserve"> Brace, </w:t>
            </w:r>
            <w:r w:rsidRPr="006A3493">
              <w:rPr>
                <w:rFonts w:eastAsia="Times New Roman" w:cs="Times New Roman"/>
                <w:color w:val="000000"/>
                <w:sz w:val="24"/>
                <w:szCs w:val="24"/>
                <w:lang w:eastAsia="en-GB"/>
              </w:rPr>
              <w:t>Recre8</w:t>
            </w:r>
            <w:r w:rsidR="00D45678" w:rsidRPr="006A3493">
              <w:rPr>
                <w:rFonts w:eastAsia="Times New Roman" w:cs="Times New Roman"/>
                <w:color w:val="000000"/>
                <w:sz w:val="24"/>
                <w:szCs w:val="24"/>
                <w:lang w:eastAsia="en-GB"/>
              </w:rPr>
              <w:t>; Lisa Rowles,</w:t>
            </w:r>
            <w:r w:rsidRPr="006A3493">
              <w:rPr>
                <w:rFonts w:eastAsia="Times New Roman" w:cs="Times New Roman"/>
                <w:color w:val="000000"/>
                <w:sz w:val="24"/>
                <w:szCs w:val="24"/>
                <w:lang w:eastAsia="en-GB"/>
              </w:rPr>
              <w:t xml:space="preserve"> </w:t>
            </w:r>
            <w:proofErr w:type="spellStart"/>
            <w:r w:rsidR="002D73D3" w:rsidRPr="006A3493">
              <w:rPr>
                <w:rFonts w:eastAsia="Times New Roman" w:cs="Times New Roman"/>
                <w:color w:val="000000"/>
                <w:sz w:val="24"/>
                <w:szCs w:val="24"/>
                <w:lang w:eastAsia="en-GB"/>
              </w:rPr>
              <w:t>Khulisa</w:t>
            </w:r>
            <w:proofErr w:type="spellEnd"/>
          </w:p>
        </w:tc>
        <w:tc>
          <w:tcPr>
            <w:tcW w:w="1309" w:type="dxa"/>
            <w:vAlign w:val="center"/>
          </w:tcPr>
          <w:p w14:paraId="31D9D035" w14:textId="77777777" w:rsidR="00382771" w:rsidRDefault="00382771" w:rsidP="00AE0944">
            <w:pPr>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Studio</w:t>
            </w:r>
          </w:p>
          <w:p w14:paraId="0FE2A868" w14:textId="562DB085" w:rsidR="00AE0944" w:rsidRPr="006A3493" w:rsidRDefault="00382771" w:rsidP="00AE0944">
            <w:pPr>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(LG)</w:t>
            </w:r>
          </w:p>
        </w:tc>
      </w:tr>
      <w:tr w:rsidR="00AE0944" w:rsidRPr="00AE0944" w14:paraId="21FFFA64" w14:textId="2CE613D2" w:rsidTr="00AE0944">
        <w:trPr>
          <w:trHeight w:val="567"/>
          <w:jc w:val="center"/>
        </w:trPr>
        <w:tc>
          <w:tcPr>
            <w:tcW w:w="780" w:type="dxa"/>
            <w:vMerge/>
            <w:shd w:val="clear" w:color="auto" w:fill="auto"/>
            <w:vAlign w:val="center"/>
            <w:hideMark/>
          </w:tcPr>
          <w:p w14:paraId="4C297ED9" w14:textId="0C155EB1" w:rsidR="00AE0944" w:rsidRPr="006A3493" w:rsidRDefault="00AE0944" w:rsidP="00AE0944">
            <w:pPr>
              <w:spacing w:after="0" w:line="240" w:lineRule="auto"/>
              <w:rPr>
                <w:rFonts w:eastAsia="Times New Roman" w:cs="Times New Roman"/>
                <w:color w:val="000000"/>
                <w:sz w:val="24"/>
                <w:szCs w:val="24"/>
                <w:lang w:eastAsia="en-GB"/>
              </w:rPr>
            </w:pPr>
          </w:p>
        </w:tc>
        <w:tc>
          <w:tcPr>
            <w:tcW w:w="8787" w:type="dxa"/>
            <w:shd w:val="clear" w:color="auto" w:fill="auto"/>
            <w:vAlign w:val="center"/>
            <w:hideMark/>
          </w:tcPr>
          <w:p w14:paraId="278E87E4" w14:textId="7B5986FF" w:rsidR="00AE0944" w:rsidRPr="006A3493" w:rsidRDefault="00AE0944" w:rsidP="00BA02CC">
            <w:pPr>
              <w:spacing w:after="0" w:line="240" w:lineRule="auto"/>
              <w:rPr>
                <w:rFonts w:eastAsia="Times New Roman" w:cs="Times New Roman"/>
                <w:color w:val="000000"/>
                <w:sz w:val="24"/>
                <w:szCs w:val="24"/>
                <w:lang w:eastAsia="en-GB"/>
              </w:rPr>
            </w:pPr>
            <w:r w:rsidRPr="006A3493">
              <w:rPr>
                <w:rFonts w:eastAsia="Times New Roman" w:cs="Times New Roman"/>
                <w:b/>
                <w:color w:val="000000"/>
                <w:sz w:val="24"/>
                <w:szCs w:val="24"/>
                <w:lang w:eastAsia="en-GB"/>
              </w:rPr>
              <w:t xml:space="preserve">C: </w:t>
            </w:r>
            <w:r w:rsidRPr="006A3493">
              <w:rPr>
                <w:rFonts w:eastAsia="Times New Roman" w:cs="Times New Roman"/>
                <w:b/>
                <w:color w:val="000000"/>
                <w:sz w:val="24"/>
                <w:szCs w:val="24"/>
                <w:lang w:eastAsia="en-GB"/>
              </w:rPr>
              <w:br/>
              <w:t>Why the significant rise of young Muslims in the criminal justice system demands a new approach to telling stories and ensuring equal rights.</w:t>
            </w:r>
            <w:r w:rsidRPr="006A3493">
              <w:rPr>
                <w:rFonts w:eastAsia="Times New Roman" w:cs="Times New Roman"/>
                <w:color w:val="000000"/>
                <w:sz w:val="24"/>
                <w:szCs w:val="24"/>
                <w:lang w:eastAsia="en-GB"/>
              </w:rPr>
              <w:br/>
              <w:t xml:space="preserve">with </w:t>
            </w:r>
            <w:proofErr w:type="spellStart"/>
            <w:r w:rsidR="00D45678" w:rsidRPr="006A3493">
              <w:rPr>
                <w:rFonts w:eastAsia="Times New Roman" w:cs="Times New Roman"/>
                <w:color w:val="000000"/>
                <w:sz w:val="24"/>
                <w:szCs w:val="24"/>
                <w:lang w:eastAsia="en-GB"/>
              </w:rPr>
              <w:t>Raheel</w:t>
            </w:r>
            <w:proofErr w:type="spellEnd"/>
            <w:r w:rsidR="00D45678" w:rsidRPr="006A3493">
              <w:rPr>
                <w:rFonts w:eastAsia="Times New Roman" w:cs="Times New Roman"/>
                <w:color w:val="000000"/>
                <w:sz w:val="24"/>
                <w:szCs w:val="24"/>
                <w:lang w:eastAsia="en-GB"/>
              </w:rPr>
              <w:t xml:space="preserve"> Mohammed</w:t>
            </w:r>
            <w:r w:rsidR="00BA02CC">
              <w:rPr>
                <w:rFonts w:eastAsia="Times New Roman" w:cs="Times New Roman"/>
                <w:color w:val="000000"/>
                <w:sz w:val="24"/>
                <w:szCs w:val="24"/>
                <w:lang w:eastAsia="en-GB"/>
              </w:rPr>
              <w:t xml:space="preserve"> and</w:t>
            </w:r>
            <w:r w:rsidR="002D73D3" w:rsidRPr="006A3493">
              <w:rPr>
                <w:sz w:val="24"/>
                <w:szCs w:val="24"/>
              </w:rPr>
              <w:t xml:space="preserve"> </w:t>
            </w:r>
            <w:proofErr w:type="spellStart"/>
            <w:r w:rsidR="002D73D3" w:rsidRPr="006A3493">
              <w:rPr>
                <w:rFonts w:eastAsia="Times New Roman" w:cs="Times New Roman"/>
                <w:color w:val="000000"/>
                <w:sz w:val="24"/>
                <w:szCs w:val="24"/>
                <w:lang w:eastAsia="en-GB"/>
              </w:rPr>
              <w:t>Suleman</w:t>
            </w:r>
            <w:proofErr w:type="spellEnd"/>
            <w:r w:rsidR="002D73D3" w:rsidRPr="006A3493">
              <w:rPr>
                <w:rFonts w:eastAsia="Times New Roman" w:cs="Times New Roman"/>
                <w:color w:val="000000"/>
                <w:sz w:val="24"/>
                <w:szCs w:val="24"/>
                <w:lang w:eastAsia="en-GB"/>
              </w:rPr>
              <w:t xml:space="preserve"> </w:t>
            </w:r>
            <w:proofErr w:type="spellStart"/>
            <w:r w:rsidR="002D73D3" w:rsidRPr="006A3493">
              <w:rPr>
                <w:rFonts w:eastAsia="Times New Roman" w:cs="Times New Roman"/>
                <w:color w:val="000000"/>
                <w:sz w:val="24"/>
                <w:szCs w:val="24"/>
                <w:lang w:eastAsia="en-GB"/>
              </w:rPr>
              <w:t>Amad</w:t>
            </w:r>
            <w:proofErr w:type="spellEnd"/>
            <w:r w:rsidR="002D73D3" w:rsidRPr="006A3493">
              <w:rPr>
                <w:rFonts w:eastAsia="Times New Roman" w:cs="Times New Roman"/>
                <w:color w:val="000000"/>
                <w:sz w:val="24"/>
                <w:szCs w:val="24"/>
                <w:lang w:eastAsia="en-GB"/>
              </w:rPr>
              <w:t>,</w:t>
            </w:r>
            <w:r w:rsidRPr="006A3493">
              <w:rPr>
                <w:rFonts w:eastAsia="Times New Roman" w:cs="Times New Roman"/>
                <w:color w:val="000000"/>
                <w:sz w:val="24"/>
                <w:szCs w:val="24"/>
                <w:lang w:eastAsia="en-GB"/>
              </w:rPr>
              <w:t xml:space="preserve"> </w:t>
            </w:r>
            <w:proofErr w:type="spellStart"/>
            <w:r w:rsidRPr="006A3493">
              <w:rPr>
                <w:rFonts w:eastAsia="Times New Roman" w:cs="Times New Roman"/>
                <w:color w:val="000000"/>
                <w:sz w:val="24"/>
                <w:szCs w:val="24"/>
                <w:lang w:eastAsia="en-GB"/>
              </w:rPr>
              <w:t>Maslaha</w:t>
            </w:r>
            <w:proofErr w:type="spellEnd"/>
            <w:r w:rsidR="003A46AD" w:rsidRPr="006A3493">
              <w:rPr>
                <w:rFonts w:eastAsia="Times New Roman" w:cs="Times New Roman"/>
                <w:color w:val="000000"/>
                <w:sz w:val="24"/>
                <w:szCs w:val="24"/>
                <w:lang w:eastAsia="en-GB"/>
              </w:rPr>
              <w:t>; Aliyah Hasinah, Apples and Snakes</w:t>
            </w:r>
          </w:p>
        </w:tc>
        <w:tc>
          <w:tcPr>
            <w:tcW w:w="1309" w:type="dxa"/>
            <w:vAlign w:val="center"/>
          </w:tcPr>
          <w:p w14:paraId="5178233A" w14:textId="77777777" w:rsidR="00382771" w:rsidRDefault="00AE0944" w:rsidP="00AE0944">
            <w:pPr>
              <w:spacing w:after="0" w:line="240" w:lineRule="auto"/>
              <w:rPr>
                <w:rFonts w:eastAsia="Times New Roman" w:cs="Times New Roman"/>
                <w:color w:val="000000"/>
                <w:sz w:val="24"/>
                <w:szCs w:val="24"/>
                <w:lang w:eastAsia="en-GB"/>
              </w:rPr>
            </w:pPr>
            <w:r w:rsidRPr="006A3493">
              <w:rPr>
                <w:rFonts w:eastAsia="Times New Roman" w:cs="Times New Roman"/>
                <w:color w:val="000000"/>
                <w:sz w:val="24"/>
                <w:szCs w:val="24"/>
                <w:lang w:eastAsia="en-GB"/>
              </w:rPr>
              <w:t>Committee room</w:t>
            </w:r>
          </w:p>
          <w:p w14:paraId="4E875EC5" w14:textId="08EC3686" w:rsidR="00AE0944" w:rsidRPr="006A3493" w:rsidRDefault="00382771" w:rsidP="00AE0944">
            <w:pPr>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(1F)</w:t>
            </w:r>
          </w:p>
        </w:tc>
      </w:tr>
      <w:tr w:rsidR="00AE0944" w:rsidRPr="00AE0944" w14:paraId="6122D961" w14:textId="5820375E" w:rsidTr="00AE0944">
        <w:trPr>
          <w:trHeight w:val="567"/>
          <w:jc w:val="center"/>
        </w:trPr>
        <w:tc>
          <w:tcPr>
            <w:tcW w:w="780" w:type="dxa"/>
            <w:vMerge/>
            <w:shd w:val="clear" w:color="auto" w:fill="auto"/>
            <w:vAlign w:val="center"/>
            <w:hideMark/>
          </w:tcPr>
          <w:p w14:paraId="74358985" w14:textId="04C6AF63" w:rsidR="00AE0944" w:rsidRPr="006A3493" w:rsidRDefault="00AE0944" w:rsidP="00AE0944">
            <w:pPr>
              <w:spacing w:after="0" w:line="240" w:lineRule="auto"/>
              <w:rPr>
                <w:rFonts w:eastAsia="Times New Roman" w:cs="Times New Roman"/>
                <w:color w:val="000000"/>
                <w:sz w:val="24"/>
                <w:szCs w:val="24"/>
                <w:lang w:eastAsia="en-GB"/>
              </w:rPr>
            </w:pPr>
          </w:p>
        </w:tc>
        <w:tc>
          <w:tcPr>
            <w:tcW w:w="8787" w:type="dxa"/>
            <w:shd w:val="clear" w:color="auto" w:fill="auto"/>
            <w:vAlign w:val="center"/>
            <w:hideMark/>
          </w:tcPr>
          <w:p w14:paraId="51B3286E" w14:textId="09CA4931" w:rsidR="00AE0944" w:rsidRPr="006A3493" w:rsidRDefault="00AE0944" w:rsidP="00AE0944">
            <w:pPr>
              <w:spacing w:after="0" w:line="240" w:lineRule="auto"/>
              <w:rPr>
                <w:rFonts w:eastAsia="Times New Roman" w:cs="Times New Roman"/>
                <w:color w:val="000000"/>
                <w:sz w:val="24"/>
                <w:szCs w:val="24"/>
                <w:lang w:eastAsia="en-GB"/>
              </w:rPr>
            </w:pPr>
            <w:r w:rsidRPr="006A3493">
              <w:rPr>
                <w:rFonts w:eastAsia="Times New Roman" w:cs="Times New Roman"/>
                <w:b/>
                <w:color w:val="000000"/>
                <w:sz w:val="24"/>
                <w:szCs w:val="24"/>
                <w:lang w:eastAsia="en-GB"/>
              </w:rPr>
              <w:t xml:space="preserve">D: </w:t>
            </w:r>
            <w:r w:rsidRPr="006A3493">
              <w:rPr>
                <w:rFonts w:eastAsia="Times New Roman" w:cs="Times New Roman"/>
                <w:b/>
                <w:color w:val="000000"/>
                <w:sz w:val="24"/>
                <w:szCs w:val="24"/>
                <w:lang w:eastAsia="en-GB"/>
              </w:rPr>
              <w:br/>
              <w:t>How can mainstream arts and culture seek to support young people at risk or in the criminal justice system?</w:t>
            </w:r>
            <w:r w:rsidRPr="006A3493">
              <w:rPr>
                <w:rFonts w:eastAsia="Times New Roman" w:cs="Times New Roman"/>
                <w:color w:val="000000"/>
                <w:sz w:val="24"/>
                <w:szCs w:val="24"/>
                <w:lang w:eastAsia="en-GB"/>
              </w:rPr>
              <w:br/>
              <w:t xml:space="preserve">with </w:t>
            </w:r>
            <w:r w:rsidR="00D45678" w:rsidRPr="006A3493">
              <w:rPr>
                <w:rFonts w:eastAsia="Times New Roman" w:cs="Times New Roman"/>
                <w:color w:val="000000"/>
                <w:sz w:val="24"/>
                <w:szCs w:val="24"/>
                <w:lang w:eastAsia="en-GB"/>
              </w:rPr>
              <w:t>Ruth Williams,</w:t>
            </w:r>
            <w:r w:rsidRPr="006A3493">
              <w:rPr>
                <w:rFonts w:eastAsia="Times New Roman" w:cs="Times New Roman"/>
                <w:color w:val="000000"/>
                <w:sz w:val="24"/>
                <w:szCs w:val="24"/>
                <w:lang w:eastAsia="en-GB"/>
              </w:rPr>
              <w:t xml:space="preserve"> Watts Gallery</w:t>
            </w:r>
          </w:p>
        </w:tc>
        <w:tc>
          <w:tcPr>
            <w:tcW w:w="1309" w:type="dxa"/>
            <w:vAlign w:val="center"/>
          </w:tcPr>
          <w:p w14:paraId="518375BB" w14:textId="77777777" w:rsidR="00382771" w:rsidRDefault="00137088" w:rsidP="00AE0944">
            <w:pPr>
              <w:spacing w:after="0" w:line="240" w:lineRule="auto"/>
              <w:rPr>
                <w:rFonts w:eastAsia="Times New Roman" w:cs="Times New Roman"/>
                <w:color w:val="000000"/>
                <w:sz w:val="24"/>
                <w:szCs w:val="24"/>
                <w:lang w:eastAsia="en-GB"/>
              </w:rPr>
            </w:pPr>
            <w:r w:rsidRPr="006A3493">
              <w:rPr>
                <w:rFonts w:eastAsia="Times New Roman" w:cs="Times New Roman"/>
                <w:color w:val="000000"/>
                <w:sz w:val="24"/>
                <w:szCs w:val="24"/>
                <w:lang w:eastAsia="en-GB"/>
              </w:rPr>
              <w:t>Rehearsal room</w:t>
            </w:r>
          </w:p>
          <w:p w14:paraId="7CF0C7F8" w14:textId="3B487502" w:rsidR="00AE0944" w:rsidRPr="006A3493" w:rsidRDefault="00382771" w:rsidP="00AE0944">
            <w:pPr>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(LG)</w:t>
            </w:r>
          </w:p>
        </w:tc>
      </w:tr>
      <w:tr w:rsidR="00AE0944" w:rsidRPr="00AE0944" w14:paraId="46173B4A" w14:textId="75DD4345" w:rsidTr="006936C6">
        <w:trPr>
          <w:trHeight w:val="624"/>
          <w:jc w:val="center"/>
        </w:trPr>
        <w:tc>
          <w:tcPr>
            <w:tcW w:w="780" w:type="dxa"/>
            <w:shd w:val="clear" w:color="000000" w:fill="F2F2F2"/>
            <w:vAlign w:val="center"/>
            <w:hideMark/>
          </w:tcPr>
          <w:p w14:paraId="10FA3AC7" w14:textId="77777777" w:rsidR="00AE0944" w:rsidRPr="006A3493" w:rsidRDefault="00AE0944" w:rsidP="00AE0944">
            <w:pPr>
              <w:spacing w:after="0" w:line="240" w:lineRule="auto"/>
              <w:rPr>
                <w:rFonts w:eastAsia="Times New Roman" w:cs="Times New Roman"/>
                <w:color w:val="000000"/>
                <w:sz w:val="24"/>
                <w:szCs w:val="24"/>
                <w:lang w:eastAsia="en-GB"/>
              </w:rPr>
            </w:pPr>
            <w:r w:rsidRPr="006A3493">
              <w:rPr>
                <w:rFonts w:eastAsia="Times New Roman" w:cs="Times New Roman"/>
                <w:color w:val="000000"/>
                <w:sz w:val="24"/>
                <w:szCs w:val="24"/>
                <w:lang w:eastAsia="en-GB"/>
              </w:rPr>
              <w:t>12:20</w:t>
            </w:r>
          </w:p>
        </w:tc>
        <w:tc>
          <w:tcPr>
            <w:tcW w:w="8787" w:type="dxa"/>
            <w:shd w:val="clear" w:color="000000" w:fill="F2F2F2"/>
            <w:vAlign w:val="center"/>
            <w:hideMark/>
          </w:tcPr>
          <w:p w14:paraId="22843CA5" w14:textId="77777777" w:rsidR="00AE0944" w:rsidRPr="006A3493" w:rsidRDefault="00AE0944" w:rsidP="00AE0944">
            <w:pPr>
              <w:spacing w:after="0" w:line="240" w:lineRule="auto"/>
              <w:rPr>
                <w:rFonts w:eastAsia="Times New Roman" w:cs="Times New Roman"/>
                <w:color w:val="000000"/>
                <w:sz w:val="24"/>
                <w:szCs w:val="24"/>
                <w:lang w:eastAsia="en-GB"/>
              </w:rPr>
            </w:pPr>
            <w:r w:rsidRPr="006A3493">
              <w:rPr>
                <w:rFonts w:eastAsia="Times New Roman" w:cs="Times New Roman"/>
                <w:color w:val="000000"/>
                <w:sz w:val="24"/>
                <w:szCs w:val="24"/>
                <w:lang w:eastAsia="en-GB"/>
              </w:rPr>
              <w:t>Lunch</w:t>
            </w:r>
          </w:p>
        </w:tc>
        <w:tc>
          <w:tcPr>
            <w:tcW w:w="1309" w:type="dxa"/>
            <w:shd w:val="clear" w:color="000000" w:fill="F2F2F2"/>
            <w:vAlign w:val="center"/>
          </w:tcPr>
          <w:p w14:paraId="42D27E60" w14:textId="0D1AC2C8" w:rsidR="00AE0944" w:rsidRPr="006A3493" w:rsidRDefault="00AE0944" w:rsidP="00AE0944">
            <w:pPr>
              <w:spacing w:after="0" w:line="240" w:lineRule="auto"/>
              <w:rPr>
                <w:rFonts w:eastAsia="Times New Roman" w:cs="Times New Roman"/>
                <w:color w:val="000000"/>
                <w:sz w:val="24"/>
                <w:szCs w:val="24"/>
                <w:lang w:eastAsia="en-GB"/>
              </w:rPr>
            </w:pPr>
            <w:r w:rsidRPr="006A3493">
              <w:rPr>
                <w:rFonts w:eastAsia="Times New Roman" w:cs="Times New Roman"/>
                <w:color w:val="000000"/>
                <w:sz w:val="24"/>
                <w:szCs w:val="24"/>
                <w:lang w:eastAsia="en-GB"/>
              </w:rPr>
              <w:t>Bar</w:t>
            </w:r>
          </w:p>
        </w:tc>
      </w:tr>
      <w:tr w:rsidR="00AE0944" w:rsidRPr="00AE0944" w14:paraId="41F94447" w14:textId="4A08B1B2" w:rsidTr="006936C6">
        <w:trPr>
          <w:trHeight w:val="624"/>
          <w:jc w:val="center"/>
        </w:trPr>
        <w:tc>
          <w:tcPr>
            <w:tcW w:w="780" w:type="dxa"/>
            <w:tcBorders>
              <w:bottom w:val="single" w:sz="4" w:space="0" w:color="FF0000"/>
            </w:tcBorders>
            <w:shd w:val="clear" w:color="auto" w:fill="auto"/>
            <w:vAlign w:val="center"/>
            <w:hideMark/>
          </w:tcPr>
          <w:p w14:paraId="044A6C50" w14:textId="77777777" w:rsidR="00AE0944" w:rsidRPr="006A3493" w:rsidRDefault="00AE0944" w:rsidP="00AE0944">
            <w:pPr>
              <w:spacing w:after="0" w:line="240" w:lineRule="auto"/>
              <w:rPr>
                <w:rFonts w:eastAsia="Times New Roman" w:cs="Times New Roman"/>
                <w:color w:val="000000"/>
                <w:sz w:val="24"/>
                <w:szCs w:val="24"/>
                <w:lang w:eastAsia="en-GB"/>
              </w:rPr>
            </w:pPr>
            <w:r w:rsidRPr="006A3493">
              <w:rPr>
                <w:rFonts w:eastAsia="Times New Roman" w:cs="Times New Roman"/>
                <w:color w:val="000000"/>
                <w:sz w:val="24"/>
                <w:szCs w:val="24"/>
                <w:lang w:eastAsia="en-GB"/>
              </w:rPr>
              <w:t>13:20</w:t>
            </w:r>
          </w:p>
        </w:tc>
        <w:tc>
          <w:tcPr>
            <w:tcW w:w="8787" w:type="dxa"/>
            <w:tcBorders>
              <w:bottom w:val="single" w:sz="4" w:space="0" w:color="FF0000"/>
            </w:tcBorders>
            <w:shd w:val="clear" w:color="auto" w:fill="auto"/>
            <w:vAlign w:val="center"/>
            <w:hideMark/>
          </w:tcPr>
          <w:p w14:paraId="0321C7C3" w14:textId="5D4E0078" w:rsidR="00AE0944" w:rsidRPr="006A3493" w:rsidRDefault="002069D0" w:rsidP="002069D0">
            <w:pPr>
              <w:spacing w:after="0" w:line="240" w:lineRule="auto"/>
              <w:rPr>
                <w:rFonts w:eastAsia="Times New Roman" w:cs="Times New Roman"/>
                <w:color w:val="000000"/>
                <w:sz w:val="24"/>
                <w:szCs w:val="24"/>
                <w:lang w:eastAsia="en-GB"/>
              </w:rPr>
            </w:pPr>
            <w:r w:rsidRPr="006A3493">
              <w:rPr>
                <w:rFonts w:eastAsia="Times New Roman" w:cs="Times New Roman"/>
                <w:b/>
                <w:color w:val="000000"/>
                <w:sz w:val="24"/>
                <w:szCs w:val="24"/>
                <w:lang w:eastAsia="en-GB"/>
              </w:rPr>
              <w:t>I</w:t>
            </w:r>
            <w:r w:rsidR="00AE0944" w:rsidRPr="006A3493">
              <w:rPr>
                <w:rFonts w:eastAsia="Times New Roman" w:cs="Times New Roman"/>
                <w:b/>
                <w:color w:val="000000"/>
                <w:sz w:val="24"/>
                <w:szCs w:val="24"/>
                <w:lang w:eastAsia="en-GB"/>
              </w:rPr>
              <w:t>ce breaker</w:t>
            </w:r>
            <w:r w:rsidR="00AE0944" w:rsidRPr="006A3493">
              <w:rPr>
                <w:rFonts w:eastAsia="Times New Roman" w:cs="Times New Roman"/>
                <w:color w:val="000000"/>
                <w:sz w:val="24"/>
                <w:szCs w:val="24"/>
                <w:lang w:eastAsia="en-GB"/>
              </w:rPr>
              <w:t xml:space="preserve"> </w:t>
            </w:r>
            <w:r w:rsidRPr="006A3493">
              <w:rPr>
                <w:rFonts w:eastAsia="Times New Roman" w:cs="Times New Roman"/>
                <w:color w:val="000000"/>
                <w:sz w:val="24"/>
                <w:szCs w:val="24"/>
                <w:lang w:eastAsia="en-GB"/>
              </w:rPr>
              <w:t>with Nathan Dennis, First Class Legacy</w:t>
            </w:r>
          </w:p>
        </w:tc>
        <w:tc>
          <w:tcPr>
            <w:tcW w:w="1309" w:type="dxa"/>
            <w:tcBorders>
              <w:bottom w:val="single" w:sz="4" w:space="0" w:color="FF0000"/>
            </w:tcBorders>
            <w:vAlign w:val="center"/>
          </w:tcPr>
          <w:p w14:paraId="5E45E367" w14:textId="56AF1F3D" w:rsidR="00AE0944" w:rsidRPr="006A3493" w:rsidRDefault="00AE0944" w:rsidP="00AE0944">
            <w:pPr>
              <w:spacing w:after="0" w:line="240" w:lineRule="auto"/>
              <w:rPr>
                <w:rFonts w:eastAsia="Times New Roman" w:cs="Times New Roman"/>
                <w:color w:val="000000"/>
                <w:sz w:val="24"/>
                <w:szCs w:val="24"/>
                <w:lang w:eastAsia="en-GB"/>
              </w:rPr>
            </w:pPr>
            <w:r w:rsidRPr="006A3493">
              <w:rPr>
                <w:rFonts w:eastAsia="Times New Roman" w:cs="Times New Roman"/>
                <w:color w:val="000000"/>
                <w:sz w:val="24"/>
                <w:szCs w:val="24"/>
                <w:lang w:eastAsia="en-GB"/>
              </w:rPr>
              <w:t>Bar</w:t>
            </w:r>
          </w:p>
        </w:tc>
      </w:tr>
      <w:tr w:rsidR="00B00BD4" w:rsidRPr="00AE0944" w14:paraId="7FFDE98A" w14:textId="77777777" w:rsidTr="00B00BD4">
        <w:trPr>
          <w:trHeight w:val="567"/>
          <w:jc w:val="center"/>
        </w:trPr>
        <w:tc>
          <w:tcPr>
            <w:tcW w:w="780" w:type="dxa"/>
            <w:tcBorders>
              <w:bottom w:val="nil"/>
              <w:right w:val="nil"/>
            </w:tcBorders>
            <w:shd w:val="clear" w:color="auto" w:fill="auto"/>
            <w:vAlign w:val="center"/>
          </w:tcPr>
          <w:p w14:paraId="61E314BC" w14:textId="77777777" w:rsidR="00B00BD4" w:rsidRPr="006A3493" w:rsidRDefault="00B00BD4" w:rsidP="00AE0944">
            <w:pPr>
              <w:spacing w:after="0" w:line="240" w:lineRule="auto"/>
              <w:rPr>
                <w:rFonts w:eastAsia="Times New Roman" w:cs="Times New Roman"/>
                <w:color w:val="000000"/>
                <w:sz w:val="24"/>
                <w:szCs w:val="24"/>
                <w:lang w:eastAsia="en-GB"/>
              </w:rPr>
            </w:pPr>
          </w:p>
        </w:tc>
        <w:tc>
          <w:tcPr>
            <w:tcW w:w="8787" w:type="dxa"/>
            <w:tcBorders>
              <w:left w:val="nil"/>
              <w:bottom w:val="nil"/>
              <w:right w:val="nil"/>
            </w:tcBorders>
            <w:shd w:val="clear" w:color="auto" w:fill="auto"/>
            <w:vAlign w:val="center"/>
          </w:tcPr>
          <w:p w14:paraId="5F9F6987" w14:textId="77777777" w:rsidR="00B00BD4" w:rsidRPr="006A3493" w:rsidRDefault="00B00BD4" w:rsidP="002069D0">
            <w:pPr>
              <w:spacing w:after="0" w:line="240" w:lineRule="auto"/>
              <w:rPr>
                <w:rFonts w:eastAsia="Times New Roman" w:cs="Times New Roman"/>
                <w:b/>
                <w:color w:val="000000"/>
                <w:sz w:val="24"/>
                <w:szCs w:val="24"/>
                <w:lang w:eastAsia="en-GB"/>
              </w:rPr>
            </w:pPr>
          </w:p>
        </w:tc>
        <w:tc>
          <w:tcPr>
            <w:tcW w:w="1309" w:type="dxa"/>
            <w:tcBorders>
              <w:left w:val="nil"/>
              <w:bottom w:val="nil"/>
            </w:tcBorders>
            <w:vAlign w:val="center"/>
          </w:tcPr>
          <w:p w14:paraId="01A05C34" w14:textId="77777777" w:rsidR="00B00BD4" w:rsidRPr="006A3493" w:rsidRDefault="00B00BD4" w:rsidP="00AE0944">
            <w:pPr>
              <w:spacing w:after="0" w:line="240" w:lineRule="auto"/>
              <w:rPr>
                <w:rFonts w:eastAsia="Times New Roman" w:cs="Times New Roman"/>
                <w:color w:val="000000"/>
                <w:sz w:val="24"/>
                <w:szCs w:val="24"/>
                <w:lang w:eastAsia="en-GB"/>
              </w:rPr>
            </w:pPr>
          </w:p>
        </w:tc>
      </w:tr>
      <w:tr w:rsidR="00001C3C" w:rsidRPr="00AE0944" w14:paraId="714C2191" w14:textId="77777777" w:rsidTr="00D82ADC">
        <w:trPr>
          <w:trHeight w:val="567"/>
          <w:jc w:val="center"/>
        </w:trPr>
        <w:tc>
          <w:tcPr>
            <w:tcW w:w="10876" w:type="dxa"/>
            <w:gridSpan w:val="3"/>
            <w:tcBorders>
              <w:top w:val="nil"/>
              <w:bottom w:val="nil"/>
            </w:tcBorders>
            <w:shd w:val="clear" w:color="auto" w:fill="auto"/>
            <w:vAlign w:val="center"/>
          </w:tcPr>
          <w:p w14:paraId="462BF344" w14:textId="77777777" w:rsidR="00001C3C" w:rsidRPr="00B00BD4" w:rsidRDefault="00001C3C" w:rsidP="00001C3C">
            <w:pPr>
              <w:spacing w:after="0" w:line="240" w:lineRule="auto"/>
              <w:rPr>
                <w:rFonts w:eastAsia="Times New Roman" w:cs="Times New Roman"/>
                <w:b/>
                <w:i/>
                <w:color w:val="000000"/>
                <w:sz w:val="24"/>
                <w:szCs w:val="24"/>
                <w:lang w:eastAsia="en-GB"/>
              </w:rPr>
            </w:pPr>
            <w:r w:rsidRPr="00B00BD4">
              <w:rPr>
                <w:rFonts w:eastAsia="Times New Roman" w:cs="Times New Roman"/>
                <w:b/>
                <w:i/>
                <w:color w:val="000000"/>
                <w:sz w:val="24"/>
                <w:szCs w:val="24"/>
                <w:lang w:eastAsia="en-GB"/>
              </w:rPr>
              <w:t>First Class Legacy</w:t>
            </w:r>
          </w:p>
          <w:p w14:paraId="48A8081D" w14:textId="1F204F26" w:rsidR="00001C3C" w:rsidRPr="006A3493" w:rsidRDefault="00001C3C" w:rsidP="00001C3C">
            <w:pPr>
              <w:spacing w:after="0" w:line="240" w:lineRule="auto"/>
              <w:rPr>
                <w:rFonts w:eastAsia="Times New Roman" w:cs="Times New Roman"/>
                <w:color w:val="000000"/>
                <w:sz w:val="24"/>
                <w:szCs w:val="24"/>
                <w:lang w:eastAsia="en-GB"/>
              </w:rPr>
            </w:pPr>
            <w:r w:rsidRPr="00B00BD4">
              <w:rPr>
                <w:rFonts w:eastAsia="Times New Roman" w:cs="Times New Roman"/>
                <w:i/>
                <w:color w:val="000000"/>
                <w:sz w:val="24"/>
                <w:szCs w:val="24"/>
                <w:lang w:eastAsia="en-GB"/>
              </w:rPr>
              <w:t>First Class Legacy, a West Midlands-based organisation specialising in engaging young people and diverse communities, will be contributing throughout the conference. We will be recording the key messages that come out of discussions in each workshop to be fed back to First Class Legacy in order to inform a creative response to the conference. This will be shared in a short grime piece performed at the end of the day.</w:t>
            </w:r>
          </w:p>
        </w:tc>
      </w:tr>
      <w:tr w:rsidR="00B00BD4" w:rsidRPr="00AE0944" w14:paraId="221FAE46" w14:textId="77777777" w:rsidTr="00B00BD4">
        <w:trPr>
          <w:trHeight w:val="567"/>
          <w:jc w:val="center"/>
        </w:trPr>
        <w:tc>
          <w:tcPr>
            <w:tcW w:w="780" w:type="dxa"/>
            <w:tcBorders>
              <w:top w:val="nil"/>
              <w:bottom w:val="nil"/>
              <w:right w:val="nil"/>
            </w:tcBorders>
            <w:shd w:val="clear" w:color="auto" w:fill="auto"/>
            <w:vAlign w:val="center"/>
          </w:tcPr>
          <w:p w14:paraId="55944CD4" w14:textId="77777777" w:rsidR="00B00BD4" w:rsidRPr="006A3493" w:rsidRDefault="00B00BD4" w:rsidP="00AE0944">
            <w:pPr>
              <w:spacing w:after="0" w:line="240" w:lineRule="auto"/>
              <w:rPr>
                <w:rFonts w:eastAsia="Times New Roman" w:cs="Times New Roman"/>
                <w:color w:val="000000"/>
                <w:sz w:val="24"/>
                <w:szCs w:val="24"/>
                <w:lang w:eastAsia="en-GB"/>
              </w:rPr>
            </w:pPr>
          </w:p>
        </w:tc>
        <w:tc>
          <w:tcPr>
            <w:tcW w:w="8787" w:type="dxa"/>
            <w:tcBorders>
              <w:top w:val="nil"/>
              <w:left w:val="nil"/>
              <w:bottom w:val="nil"/>
              <w:right w:val="nil"/>
            </w:tcBorders>
            <w:shd w:val="clear" w:color="auto" w:fill="auto"/>
            <w:vAlign w:val="center"/>
          </w:tcPr>
          <w:p w14:paraId="35544DBD" w14:textId="77777777" w:rsidR="00B00BD4" w:rsidRPr="006A3493" w:rsidRDefault="00B00BD4" w:rsidP="002069D0">
            <w:pPr>
              <w:spacing w:after="0" w:line="240" w:lineRule="auto"/>
              <w:rPr>
                <w:rFonts w:eastAsia="Times New Roman" w:cs="Times New Roman"/>
                <w:b/>
                <w:color w:val="000000"/>
                <w:sz w:val="24"/>
                <w:szCs w:val="24"/>
                <w:lang w:eastAsia="en-GB"/>
              </w:rPr>
            </w:pPr>
          </w:p>
        </w:tc>
        <w:tc>
          <w:tcPr>
            <w:tcW w:w="1309" w:type="dxa"/>
            <w:tcBorders>
              <w:top w:val="nil"/>
              <w:left w:val="nil"/>
              <w:bottom w:val="nil"/>
            </w:tcBorders>
            <w:vAlign w:val="center"/>
          </w:tcPr>
          <w:p w14:paraId="7E3714A3" w14:textId="77777777" w:rsidR="00B00BD4" w:rsidRPr="006A3493" w:rsidRDefault="00B00BD4" w:rsidP="00AE0944">
            <w:pPr>
              <w:spacing w:after="0" w:line="240" w:lineRule="auto"/>
              <w:rPr>
                <w:rFonts w:eastAsia="Times New Roman" w:cs="Times New Roman"/>
                <w:color w:val="000000"/>
                <w:sz w:val="24"/>
                <w:szCs w:val="24"/>
                <w:lang w:eastAsia="en-GB"/>
              </w:rPr>
            </w:pPr>
          </w:p>
        </w:tc>
      </w:tr>
      <w:tr w:rsidR="006A3493" w:rsidRPr="00AE0944" w14:paraId="2E37F7D3" w14:textId="77777777" w:rsidTr="006936C6">
        <w:trPr>
          <w:trHeight w:val="624"/>
          <w:jc w:val="center"/>
        </w:trPr>
        <w:tc>
          <w:tcPr>
            <w:tcW w:w="10876" w:type="dxa"/>
            <w:gridSpan w:val="3"/>
            <w:shd w:val="clear" w:color="auto" w:fill="auto"/>
            <w:vAlign w:val="center"/>
          </w:tcPr>
          <w:p w14:paraId="00B8022C" w14:textId="60CCC6C2" w:rsidR="006A3493" w:rsidRPr="006A3493" w:rsidRDefault="006A3493" w:rsidP="006A3493">
            <w:pPr>
              <w:spacing w:after="0" w:line="240" w:lineRule="auto"/>
              <w:jc w:val="center"/>
              <w:rPr>
                <w:rFonts w:eastAsia="Times New Roman" w:cs="Times New Roman"/>
                <w:color w:val="000000"/>
                <w:sz w:val="24"/>
                <w:szCs w:val="24"/>
                <w:lang w:eastAsia="en-GB"/>
              </w:rPr>
            </w:pPr>
            <w:r w:rsidRPr="006A3493">
              <w:rPr>
                <w:rFonts w:eastAsia="Times New Roman" w:cs="Times New Roman"/>
                <w:b/>
                <w:color w:val="000000"/>
                <w:sz w:val="24"/>
                <w:szCs w:val="24"/>
                <w:lang w:eastAsia="en-GB"/>
              </w:rPr>
              <w:t>Afternoon workshops</w:t>
            </w:r>
          </w:p>
        </w:tc>
      </w:tr>
      <w:tr w:rsidR="00137088" w:rsidRPr="00AE0944" w14:paraId="7C43A2EC" w14:textId="404EA610" w:rsidTr="0058143C">
        <w:trPr>
          <w:trHeight w:val="1134"/>
          <w:jc w:val="center"/>
        </w:trPr>
        <w:tc>
          <w:tcPr>
            <w:tcW w:w="780" w:type="dxa"/>
            <w:vMerge w:val="restart"/>
            <w:shd w:val="clear" w:color="auto" w:fill="auto"/>
            <w:vAlign w:val="center"/>
            <w:hideMark/>
          </w:tcPr>
          <w:p w14:paraId="25CE961A" w14:textId="2B497D07" w:rsidR="00137088" w:rsidRPr="006A3493" w:rsidRDefault="00137088" w:rsidP="00137088">
            <w:pPr>
              <w:spacing w:after="0" w:line="240" w:lineRule="auto"/>
              <w:rPr>
                <w:rFonts w:eastAsia="Times New Roman" w:cs="Times New Roman"/>
                <w:color w:val="000000"/>
                <w:sz w:val="24"/>
                <w:szCs w:val="24"/>
                <w:lang w:eastAsia="en-GB"/>
              </w:rPr>
            </w:pPr>
            <w:r w:rsidRPr="006A3493">
              <w:rPr>
                <w:rFonts w:eastAsia="Times New Roman" w:cs="Times New Roman"/>
                <w:color w:val="000000"/>
                <w:sz w:val="24"/>
                <w:szCs w:val="24"/>
                <w:lang w:eastAsia="en-GB"/>
              </w:rPr>
              <w:t>13:25</w:t>
            </w:r>
          </w:p>
        </w:tc>
        <w:tc>
          <w:tcPr>
            <w:tcW w:w="8787" w:type="dxa"/>
            <w:shd w:val="clear" w:color="auto" w:fill="auto"/>
            <w:vAlign w:val="center"/>
            <w:hideMark/>
          </w:tcPr>
          <w:p w14:paraId="05432734" w14:textId="57478C5E" w:rsidR="00137088" w:rsidRPr="006A3493" w:rsidRDefault="00137088" w:rsidP="00137088">
            <w:pPr>
              <w:spacing w:after="0" w:line="240" w:lineRule="auto"/>
              <w:rPr>
                <w:rFonts w:eastAsia="Times New Roman" w:cs="Times New Roman"/>
                <w:color w:val="000000"/>
                <w:sz w:val="24"/>
                <w:szCs w:val="24"/>
                <w:lang w:eastAsia="en-GB"/>
              </w:rPr>
            </w:pPr>
            <w:r w:rsidRPr="006A3493">
              <w:rPr>
                <w:rFonts w:eastAsia="Times New Roman" w:cs="Times New Roman"/>
                <w:b/>
                <w:color w:val="000000"/>
                <w:sz w:val="24"/>
                <w:szCs w:val="24"/>
                <w:lang w:eastAsia="en-GB"/>
              </w:rPr>
              <w:t xml:space="preserve">E: </w:t>
            </w:r>
            <w:r w:rsidRPr="006A3493">
              <w:rPr>
                <w:rFonts w:eastAsia="Times New Roman" w:cs="Times New Roman"/>
                <w:b/>
                <w:color w:val="000000"/>
                <w:sz w:val="24"/>
                <w:szCs w:val="24"/>
                <w:lang w:eastAsia="en-GB"/>
              </w:rPr>
              <w:br/>
              <w:t>Leadership and role models for young people.</w:t>
            </w:r>
            <w:r w:rsidRPr="006A3493">
              <w:rPr>
                <w:rFonts w:eastAsia="Times New Roman" w:cs="Times New Roman"/>
                <w:color w:val="000000"/>
                <w:sz w:val="24"/>
                <w:szCs w:val="24"/>
                <w:lang w:eastAsia="en-GB"/>
              </w:rPr>
              <w:t xml:space="preserve"> </w:t>
            </w:r>
            <w:r w:rsidRPr="006A3493">
              <w:rPr>
                <w:rFonts w:eastAsia="Times New Roman" w:cs="Times New Roman"/>
                <w:color w:val="000000"/>
                <w:sz w:val="24"/>
                <w:szCs w:val="24"/>
                <w:lang w:eastAsia="en-GB"/>
              </w:rPr>
              <w:br/>
              <w:t>with Nathan Dennis, First Class Legacy</w:t>
            </w:r>
          </w:p>
        </w:tc>
        <w:tc>
          <w:tcPr>
            <w:tcW w:w="1309" w:type="dxa"/>
            <w:vAlign w:val="center"/>
          </w:tcPr>
          <w:p w14:paraId="65BD91AF" w14:textId="77777777" w:rsidR="00137088" w:rsidRDefault="00137088" w:rsidP="00137088">
            <w:pPr>
              <w:spacing w:after="0" w:line="240" w:lineRule="auto"/>
              <w:rPr>
                <w:rFonts w:eastAsia="Times New Roman" w:cs="Times New Roman"/>
                <w:color w:val="000000"/>
                <w:sz w:val="24"/>
                <w:szCs w:val="24"/>
                <w:lang w:eastAsia="en-GB"/>
              </w:rPr>
            </w:pPr>
            <w:r w:rsidRPr="006A3493">
              <w:rPr>
                <w:rFonts w:eastAsia="Times New Roman" w:cs="Times New Roman"/>
                <w:color w:val="000000"/>
                <w:sz w:val="24"/>
                <w:szCs w:val="24"/>
                <w:lang w:eastAsia="en-GB"/>
              </w:rPr>
              <w:t>Bar</w:t>
            </w:r>
          </w:p>
          <w:p w14:paraId="19B91F91" w14:textId="348ADD1D" w:rsidR="00382771" w:rsidRPr="006A3493" w:rsidRDefault="00382771" w:rsidP="00137088">
            <w:pPr>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(1F)</w:t>
            </w:r>
          </w:p>
        </w:tc>
      </w:tr>
      <w:tr w:rsidR="00137088" w:rsidRPr="00AE0944" w14:paraId="31F15FE9" w14:textId="1AA8B93B" w:rsidTr="0058143C">
        <w:trPr>
          <w:trHeight w:val="1134"/>
          <w:jc w:val="center"/>
        </w:trPr>
        <w:tc>
          <w:tcPr>
            <w:tcW w:w="780" w:type="dxa"/>
            <w:vMerge/>
            <w:shd w:val="clear" w:color="auto" w:fill="auto"/>
            <w:vAlign w:val="center"/>
            <w:hideMark/>
          </w:tcPr>
          <w:p w14:paraId="49CE2370" w14:textId="1949825B" w:rsidR="00137088" w:rsidRPr="006A3493" w:rsidRDefault="00137088" w:rsidP="00137088">
            <w:pPr>
              <w:spacing w:after="0" w:line="240" w:lineRule="auto"/>
              <w:rPr>
                <w:rFonts w:eastAsia="Times New Roman" w:cs="Times New Roman"/>
                <w:color w:val="000000"/>
                <w:sz w:val="24"/>
                <w:szCs w:val="24"/>
                <w:lang w:eastAsia="en-GB"/>
              </w:rPr>
            </w:pPr>
          </w:p>
        </w:tc>
        <w:tc>
          <w:tcPr>
            <w:tcW w:w="8787" w:type="dxa"/>
            <w:shd w:val="clear" w:color="auto" w:fill="auto"/>
            <w:vAlign w:val="center"/>
            <w:hideMark/>
          </w:tcPr>
          <w:p w14:paraId="1CFD068F" w14:textId="7AA2B63F" w:rsidR="00137088" w:rsidRPr="006A3493" w:rsidRDefault="00137088" w:rsidP="00235AD4">
            <w:pPr>
              <w:spacing w:after="0" w:line="240" w:lineRule="auto"/>
              <w:rPr>
                <w:rFonts w:eastAsia="Times New Roman" w:cs="Times New Roman"/>
                <w:color w:val="000000"/>
                <w:sz w:val="24"/>
                <w:szCs w:val="24"/>
                <w:lang w:eastAsia="en-GB"/>
              </w:rPr>
            </w:pPr>
            <w:r w:rsidRPr="006A3493">
              <w:rPr>
                <w:rFonts w:eastAsia="Times New Roman" w:cs="Times New Roman"/>
                <w:b/>
                <w:color w:val="000000"/>
                <w:sz w:val="24"/>
                <w:szCs w:val="24"/>
                <w:lang w:eastAsia="en-GB"/>
              </w:rPr>
              <w:t xml:space="preserve">F: </w:t>
            </w:r>
            <w:r w:rsidRPr="006A3493">
              <w:rPr>
                <w:rFonts w:eastAsia="Times New Roman" w:cs="Times New Roman"/>
                <w:b/>
                <w:color w:val="000000"/>
                <w:sz w:val="24"/>
                <w:szCs w:val="24"/>
                <w:lang w:eastAsia="en-GB"/>
              </w:rPr>
              <w:br/>
              <w:t>Youth Offending Partnerships and tackling Adverse Childhood Experiences.</w:t>
            </w:r>
            <w:r w:rsidRPr="006A3493">
              <w:rPr>
                <w:rFonts w:eastAsia="Times New Roman" w:cs="Times New Roman"/>
                <w:color w:val="000000"/>
                <w:sz w:val="24"/>
                <w:szCs w:val="24"/>
                <w:lang w:eastAsia="en-GB"/>
              </w:rPr>
              <w:t xml:space="preserve"> </w:t>
            </w:r>
            <w:r w:rsidRPr="006A3493">
              <w:rPr>
                <w:rFonts w:eastAsia="Times New Roman" w:cs="Times New Roman"/>
                <w:color w:val="000000"/>
                <w:sz w:val="24"/>
                <w:szCs w:val="24"/>
                <w:lang w:eastAsia="en-GB"/>
              </w:rPr>
              <w:br/>
              <w:t>with Helen Frost, Arts Connect; Michael Botham</w:t>
            </w:r>
            <w:r w:rsidR="00235AD4">
              <w:rPr>
                <w:rFonts w:eastAsia="Times New Roman" w:cs="Times New Roman"/>
                <w:color w:val="000000"/>
                <w:sz w:val="24"/>
                <w:szCs w:val="24"/>
                <w:lang w:eastAsia="en-GB"/>
              </w:rPr>
              <w:t xml:space="preserve"> and</w:t>
            </w:r>
            <w:r w:rsidRPr="006A3493">
              <w:rPr>
                <w:rFonts w:eastAsia="Times New Roman" w:cs="Times New Roman"/>
                <w:color w:val="000000"/>
                <w:sz w:val="24"/>
                <w:szCs w:val="24"/>
                <w:lang w:eastAsia="en-GB"/>
              </w:rPr>
              <w:t xml:space="preserve"> Chad Smith, Sandwell Youth Offending Team</w:t>
            </w:r>
          </w:p>
        </w:tc>
        <w:tc>
          <w:tcPr>
            <w:tcW w:w="1309" w:type="dxa"/>
            <w:vAlign w:val="center"/>
          </w:tcPr>
          <w:p w14:paraId="4E5162A6" w14:textId="77777777" w:rsidR="00137088" w:rsidRDefault="00137088" w:rsidP="00137088">
            <w:pPr>
              <w:spacing w:after="0" w:line="240" w:lineRule="auto"/>
              <w:rPr>
                <w:rFonts w:eastAsia="Times New Roman" w:cs="Times New Roman"/>
                <w:color w:val="000000"/>
                <w:sz w:val="24"/>
                <w:szCs w:val="24"/>
                <w:lang w:eastAsia="en-GB"/>
              </w:rPr>
            </w:pPr>
            <w:r w:rsidRPr="006A3493">
              <w:rPr>
                <w:rFonts w:eastAsia="Times New Roman" w:cs="Times New Roman"/>
                <w:color w:val="000000"/>
                <w:sz w:val="24"/>
                <w:szCs w:val="24"/>
                <w:lang w:eastAsia="en-GB"/>
              </w:rPr>
              <w:t>Studio</w:t>
            </w:r>
          </w:p>
          <w:p w14:paraId="11C61B1C" w14:textId="23424E3A" w:rsidR="00382771" w:rsidRPr="006A3493" w:rsidRDefault="00382771" w:rsidP="00137088">
            <w:pPr>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(LG)</w:t>
            </w:r>
          </w:p>
        </w:tc>
      </w:tr>
      <w:tr w:rsidR="00137088" w:rsidRPr="00AE0944" w14:paraId="0BA416DE" w14:textId="2DA95B7F" w:rsidTr="0058143C">
        <w:trPr>
          <w:trHeight w:val="1134"/>
          <w:jc w:val="center"/>
        </w:trPr>
        <w:tc>
          <w:tcPr>
            <w:tcW w:w="780" w:type="dxa"/>
            <w:vMerge/>
            <w:shd w:val="clear" w:color="auto" w:fill="auto"/>
            <w:vAlign w:val="center"/>
            <w:hideMark/>
          </w:tcPr>
          <w:p w14:paraId="13F93DD2" w14:textId="41F4DF39" w:rsidR="00137088" w:rsidRPr="006A3493" w:rsidRDefault="00137088" w:rsidP="00137088">
            <w:pPr>
              <w:spacing w:after="0" w:line="240" w:lineRule="auto"/>
              <w:rPr>
                <w:rFonts w:eastAsia="Times New Roman" w:cs="Times New Roman"/>
                <w:color w:val="000000"/>
                <w:sz w:val="24"/>
                <w:szCs w:val="24"/>
                <w:lang w:eastAsia="en-GB"/>
              </w:rPr>
            </w:pPr>
          </w:p>
        </w:tc>
        <w:tc>
          <w:tcPr>
            <w:tcW w:w="8787" w:type="dxa"/>
            <w:shd w:val="clear" w:color="auto" w:fill="auto"/>
            <w:vAlign w:val="center"/>
            <w:hideMark/>
          </w:tcPr>
          <w:p w14:paraId="3E5CDD57" w14:textId="7B16775C" w:rsidR="00137088" w:rsidRPr="006A3493" w:rsidRDefault="00137088" w:rsidP="00137088">
            <w:pPr>
              <w:spacing w:after="0" w:line="240" w:lineRule="auto"/>
              <w:rPr>
                <w:rFonts w:eastAsia="Times New Roman" w:cs="Times New Roman"/>
                <w:color w:val="000000"/>
                <w:sz w:val="24"/>
                <w:szCs w:val="24"/>
                <w:lang w:eastAsia="en-GB"/>
              </w:rPr>
            </w:pPr>
            <w:r w:rsidRPr="006A3493">
              <w:rPr>
                <w:rFonts w:eastAsia="Times New Roman" w:cs="Times New Roman"/>
                <w:b/>
                <w:color w:val="000000"/>
                <w:sz w:val="24"/>
                <w:szCs w:val="24"/>
                <w:lang w:eastAsia="en-GB"/>
              </w:rPr>
              <w:t xml:space="preserve">G: </w:t>
            </w:r>
            <w:r w:rsidRPr="006A3493">
              <w:rPr>
                <w:rFonts w:eastAsia="Times New Roman" w:cs="Times New Roman"/>
                <w:b/>
                <w:color w:val="000000"/>
                <w:sz w:val="24"/>
                <w:szCs w:val="24"/>
                <w:lang w:eastAsia="en-GB"/>
              </w:rPr>
              <w:br/>
              <w:t>How Youth Music funding impacts young people in the criminal justice system.</w:t>
            </w:r>
            <w:r w:rsidRPr="006A3493">
              <w:rPr>
                <w:rFonts w:eastAsia="Times New Roman" w:cs="Times New Roman"/>
                <w:color w:val="000000"/>
                <w:sz w:val="24"/>
                <w:szCs w:val="24"/>
                <w:lang w:eastAsia="en-GB"/>
              </w:rPr>
              <w:t xml:space="preserve"> </w:t>
            </w:r>
            <w:r w:rsidRPr="006A3493">
              <w:rPr>
                <w:rFonts w:eastAsia="Times New Roman" w:cs="Times New Roman"/>
                <w:color w:val="000000"/>
                <w:sz w:val="24"/>
                <w:szCs w:val="24"/>
                <w:lang w:eastAsia="en-GB"/>
              </w:rPr>
              <w:br/>
              <w:t>with Jamil D</w:t>
            </w:r>
            <w:r w:rsidR="00235AD4">
              <w:rPr>
                <w:rFonts w:eastAsia="Times New Roman" w:cs="Times New Roman"/>
                <w:color w:val="000000"/>
                <w:sz w:val="24"/>
                <w:szCs w:val="24"/>
                <w:lang w:eastAsia="en-GB"/>
              </w:rPr>
              <w:t>e Dominicis and</w:t>
            </w:r>
            <w:r w:rsidRPr="006A3493">
              <w:rPr>
                <w:rFonts w:eastAsia="Times New Roman" w:cs="Times New Roman"/>
                <w:color w:val="000000"/>
                <w:sz w:val="24"/>
                <w:szCs w:val="24"/>
                <w:lang w:eastAsia="en-GB"/>
              </w:rPr>
              <w:t xml:space="preserve"> Carol Reid, Youth Music; Ian Clarke, The Studio Project; Clare </w:t>
            </w:r>
            <w:proofErr w:type="spellStart"/>
            <w:r w:rsidRPr="006A3493">
              <w:rPr>
                <w:rFonts w:eastAsia="Times New Roman" w:cs="Times New Roman"/>
                <w:color w:val="000000"/>
                <w:sz w:val="24"/>
                <w:szCs w:val="24"/>
                <w:lang w:eastAsia="en-GB"/>
              </w:rPr>
              <w:t>Annamalai</w:t>
            </w:r>
            <w:proofErr w:type="spellEnd"/>
            <w:r w:rsidRPr="006A3493">
              <w:rPr>
                <w:rFonts w:eastAsia="Times New Roman" w:cs="Times New Roman"/>
                <w:color w:val="000000"/>
                <w:sz w:val="24"/>
                <w:szCs w:val="24"/>
                <w:lang w:eastAsia="en-GB"/>
              </w:rPr>
              <w:t>, Finding Rhythms</w:t>
            </w:r>
          </w:p>
        </w:tc>
        <w:tc>
          <w:tcPr>
            <w:tcW w:w="1309" w:type="dxa"/>
            <w:vAlign w:val="center"/>
          </w:tcPr>
          <w:p w14:paraId="41BFCB55" w14:textId="77777777" w:rsidR="00137088" w:rsidRDefault="00137088" w:rsidP="00137088">
            <w:pPr>
              <w:spacing w:after="0" w:line="240" w:lineRule="auto"/>
              <w:rPr>
                <w:rFonts w:eastAsia="Times New Roman" w:cs="Times New Roman"/>
                <w:color w:val="000000"/>
                <w:sz w:val="24"/>
                <w:szCs w:val="24"/>
                <w:lang w:eastAsia="en-GB"/>
              </w:rPr>
            </w:pPr>
            <w:r w:rsidRPr="006A3493">
              <w:rPr>
                <w:rFonts w:eastAsia="Times New Roman" w:cs="Times New Roman"/>
                <w:color w:val="000000"/>
                <w:sz w:val="24"/>
                <w:szCs w:val="24"/>
                <w:lang w:eastAsia="en-GB"/>
              </w:rPr>
              <w:t>Committee room</w:t>
            </w:r>
          </w:p>
          <w:p w14:paraId="50D4B28A" w14:textId="75E8418F" w:rsidR="00382771" w:rsidRPr="006A3493" w:rsidRDefault="00382771" w:rsidP="00137088">
            <w:pPr>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(1F)</w:t>
            </w:r>
          </w:p>
        </w:tc>
      </w:tr>
      <w:tr w:rsidR="00137088" w:rsidRPr="00AE0944" w14:paraId="318C2B80" w14:textId="73EACB50" w:rsidTr="0058143C">
        <w:trPr>
          <w:trHeight w:val="1134"/>
          <w:jc w:val="center"/>
        </w:trPr>
        <w:tc>
          <w:tcPr>
            <w:tcW w:w="780" w:type="dxa"/>
            <w:vMerge/>
            <w:shd w:val="clear" w:color="auto" w:fill="auto"/>
            <w:vAlign w:val="center"/>
            <w:hideMark/>
          </w:tcPr>
          <w:p w14:paraId="310E0855" w14:textId="5188BB2F" w:rsidR="00137088" w:rsidRPr="006A3493" w:rsidRDefault="00137088" w:rsidP="00137088">
            <w:pPr>
              <w:spacing w:after="0" w:line="240" w:lineRule="auto"/>
              <w:rPr>
                <w:rFonts w:eastAsia="Times New Roman" w:cs="Times New Roman"/>
                <w:color w:val="000000"/>
                <w:sz w:val="24"/>
                <w:szCs w:val="24"/>
                <w:lang w:eastAsia="en-GB"/>
              </w:rPr>
            </w:pPr>
          </w:p>
        </w:tc>
        <w:tc>
          <w:tcPr>
            <w:tcW w:w="8787" w:type="dxa"/>
            <w:shd w:val="clear" w:color="auto" w:fill="auto"/>
            <w:vAlign w:val="center"/>
            <w:hideMark/>
          </w:tcPr>
          <w:p w14:paraId="1736EF6F" w14:textId="54CA382D" w:rsidR="00137088" w:rsidRPr="006A3493" w:rsidRDefault="00137088" w:rsidP="00137088">
            <w:pPr>
              <w:spacing w:after="0" w:line="240" w:lineRule="auto"/>
              <w:rPr>
                <w:rFonts w:eastAsia="Times New Roman" w:cs="Times New Roman"/>
                <w:color w:val="000000"/>
                <w:sz w:val="24"/>
                <w:szCs w:val="24"/>
                <w:lang w:eastAsia="en-GB"/>
              </w:rPr>
            </w:pPr>
            <w:r w:rsidRPr="006A3493">
              <w:rPr>
                <w:rFonts w:eastAsia="Times New Roman" w:cs="Times New Roman"/>
                <w:b/>
                <w:color w:val="000000"/>
                <w:sz w:val="24"/>
                <w:szCs w:val="24"/>
                <w:lang w:eastAsia="en-GB"/>
              </w:rPr>
              <w:t xml:space="preserve">H: </w:t>
            </w:r>
            <w:r w:rsidRPr="006A3493">
              <w:rPr>
                <w:rFonts w:eastAsia="Times New Roman" w:cs="Times New Roman"/>
                <w:b/>
                <w:color w:val="000000"/>
                <w:sz w:val="24"/>
                <w:szCs w:val="24"/>
                <w:lang w:eastAsia="en-GB"/>
              </w:rPr>
              <w:br/>
              <w:t>How to effectively use theatre with young people at risk and in the criminal justice system.</w:t>
            </w:r>
            <w:r w:rsidRPr="006A3493">
              <w:rPr>
                <w:rFonts w:eastAsia="Times New Roman" w:cs="Times New Roman"/>
                <w:color w:val="000000"/>
                <w:sz w:val="24"/>
                <w:szCs w:val="24"/>
                <w:lang w:eastAsia="en-GB"/>
              </w:rPr>
              <w:t xml:space="preserve"> </w:t>
            </w:r>
            <w:r w:rsidRPr="006A3493">
              <w:rPr>
                <w:rFonts w:eastAsia="Times New Roman" w:cs="Times New Roman"/>
                <w:color w:val="000000"/>
                <w:sz w:val="24"/>
                <w:szCs w:val="24"/>
                <w:lang w:eastAsia="en-GB"/>
              </w:rPr>
              <w:br/>
              <w:t>with Marie Vickers, London Bubble Theatre</w:t>
            </w:r>
          </w:p>
        </w:tc>
        <w:tc>
          <w:tcPr>
            <w:tcW w:w="1309" w:type="dxa"/>
            <w:vAlign w:val="center"/>
          </w:tcPr>
          <w:p w14:paraId="6A28084D" w14:textId="77777777" w:rsidR="00137088" w:rsidRDefault="00137088" w:rsidP="00137088">
            <w:pPr>
              <w:spacing w:after="0" w:line="240" w:lineRule="auto"/>
              <w:rPr>
                <w:rFonts w:eastAsia="Times New Roman" w:cs="Times New Roman"/>
                <w:color w:val="000000"/>
                <w:sz w:val="24"/>
                <w:szCs w:val="24"/>
                <w:lang w:eastAsia="en-GB"/>
              </w:rPr>
            </w:pPr>
            <w:r w:rsidRPr="006A3493">
              <w:rPr>
                <w:rFonts w:eastAsia="Times New Roman" w:cs="Times New Roman"/>
                <w:color w:val="000000"/>
                <w:sz w:val="24"/>
                <w:szCs w:val="24"/>
                <w:lang w:eastAsia="en-GB"/>
              </w:rPr>
              <w:t>Rehearsal room</w:t>
            </w:r>
          </w:p>
          <w:p w14:paraId="40044A67" w14:textId="1CD36DD5" w:rsidR="00382771" w:rsidRPr="006A3493" w:rsidRDefault="00382771" w:rsidP="00137088">
            <w:pPr>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(LG)</w:t>
            </w:r>
          </w:p>
        </w:tc>
      </w:tr>
      <w:tr w:rsidR="00AE0944" w:rsidRPr="00AE0944" w14:paraId="136E9099" w14:textId="7A1F20CB" w:rsidTr="006936C6">
        <w:trPr>
          <w:trHeight w:val="624"/>
          <w:jc w:val="center"/>
        </w:trPr>
        <w:tc>
          <w:tcPr>
            <w:tcW w:w="780" w:type="dxa"/>
            <w:shd w:val="clear" w:color="000000" w:fill="F2F2F2"/>
            <w:vAlign w:val="center"/>
            <w:hideMark/>
          </w:tcPr>
          <w:p w14:paraId="696DA47D" w14:textId="3E755C9B" w:rsidR="00AE0944" w:rsidRPr="006A3493" w:rsidRDefault="00AE0944" w:rsidP="006936C6">
            <w:pPr>
              <w:spacing w:after="0" w:line="240" w:lineRule="auto"/>
              <w:rPr>
                <w:rFonts w:eastAsia="Times New Roman" w:cs="Times New Roman"/>
                <w:color w:val="000000"/>
                <w:sz w:val="24"/>
                <w:szCs w:val="24"/>
                <w:lang w:eastAsia="en-GB"/>
              </w:rPr>
            </w:pPr>
            <w:r w:rsidRPr="006A3493">
              <w:rPr>
                <w:rFonts w:eastAsia="Times New Roman" w:cs="Times New Roman"/>
                <w:color w:val="000000"/>
                <w:sz w:val="24"/>
                <w:szCs w:val="24"/>
                <w:lang w:eastAsia="en-GB"/>
              </w:rPr>
              <w:t>14:</w:t>
            </w:r>
            <w:r w:rsidR="006936C6">
              <w:rPr>
                <w:rFonts w:eastAsia="Times New Roman" w:cs="Times New Roman"/>
                <w:color w:val="000000"/>
                <w:sz w:val="24"/>
                <w:szCs w:val="24"/>
                <w:lang w:eastAsia="en-GB"/>
              </w:rPr>
              <w:t>20</w:t>
            </w:r>
          </w:p>
        </w:tc>
        <w:tc>
          <w:tcPr>
            <w:tcW w:w="8787" w:type="dxa"/>
            <w:shd w:val="clear" w:color="000000" w:fill="F2F2F2"/>
            <w:vAlign w:val="center"/>
            <w:hideMark/>
          </w:tcPr>
          <w:p w14:paraId="3FED7356" w14:textId="77777777" w:rsidR="00AE0944" w:rsidRPr="006A3493" w:rsidRDefault="00AE0944" w:rsidP="00AE0944">
            <w:pPr>
              <w:spacing w:after="0" w:line="240" w:lineRule="auto"/>
              <w:rPr>
                <w:rFonts w:eastAsia="Times New Roman" w:cs="Times New Roman"/>
                <w:color w:val="000000"/>
                <w:sz w:val="24"/>
                <w:szCs w:val="24"/>
                <w:lang w:eastAsia="en-GB"/>
              </w:rPr>
            </w:pPr>
            <w:r w:rsidRPr="006A3493">
              <w:rPr>
                <w:rFonts w:eastAsia="Times New Roman" w:cs="Times New Roman"/>
                <w:color w:val="000000"/>
                <w:sz w:val="24"/>
                <w:szCs w:val="24"/>
                <w:lang w:eastAsia="en-GB"/>
              </w:rPr>
              <w:t>Refreshments</w:t>
            </w:r>
          </w:p>
        </w:tc>
        <w:tc>
          <w:tcPr>
            <w:tcW w:w="1309" w:type="dxa"/>
            <w:shd w:val="clear" w:color="000000" w:fill="F2F2F2"/>
            <w:vAlign w:val="center"/>
          </w:tcPr>
          <w:p w14:paraId="4836B70D" w14:textId="1E1E535C" w:rsidR="00AE0944" w:rsidRPr="006A3493" w:rsidRDefault="00AE0944" w:rsidP="00AE0944">
            <w:pPr>
              <w:spacing w:after="0" w:line="240" w:lineRule="auto"/>
              <w:rPr>
                <w:rFonts w:eastAsia="Times New Roman" w:cs="Times New Roman"/>
                <w:color w:val="000000"/>
                <w:sz w:val="24"/>
                <w:szCs w:val="24"/>
                <w:lang w:eastAsia="en-GB"/>
              </w:rPr>
            </w:pPr>
            <w:r w:rsidRPr="006A3493">
              <w:rPr>
                <w:rFonts w:eastAsia="Times New Roman" w:cs="Times New Roman"/>
                <w:color w:val="000000"/>
                <w:sz w:val="24"/>
                <w:szCs w:val="24"/>
                <w:lang w:eastAsia="en-GB"/>
              </w:rPr>
              <w:t>Bar</w:t>
            </w:r>
          </w:p>
        </w:tc>
      </w:tr>
      <w:tr w:rsidR="00AE0944" w:rsidRPr="00AE0944" w14:paraId="4CBF1577" w14:textId="273CEE5F" w:rsidTr="006936C6">
        <w:trPr>
          <w:trHeight w:val="624"/>
          <w:jc w:val="center"/>
        </w:trPr>
        <w:tc>
          <w:tcPr>
            <w:tcW w:w="780" w:type="dxa"/>
            <w:shd w:val="clear" w:color="auto" w:fill="auto"/>
            <w:vAlign w:val="center"/>
            <w:hideMark/>
          </w:tcPr>
          <w:p w14:paraId="13ADF5B5" w14:textId="250345CE" w:rsidR="00AE0944" w:rsidRPr="006A3493" w:rsidRDefault="00AE0944" w:rsidP="006936C6">
            <w:pPr>
              <w:spacing w:after="0" w:line="240" w:lineRule="auto"/>
              <w:rPr>
                <w:rFonts w:eastAsia="Times New Roman" w:cs="Times New Roman"/>
                <w:color w:val="000000"/>
                <w:sz w:val="24"/>
                <w:szCs w:val="24"/>
                <w:lang w:eastAsia="en-GB"/>
              </w:rPr>
            </w:pPr>
            <w:r w:rsidRPr="006A3493">
              <w:rPr>
                <w:rFonts w:eastAsia="Times New Roman" w:cs="Times New Roman"/>
                <w:color w:val="000000"/>
                <w:sz w:val="24"/>
                <w:szCs w:val="24"/>
                <w:lang w:eastAsia="en-GB"/>
              </w:rPr>
              <w:t>14:4</w:t>
            </w:r>
            <w:r w:rsidR="006936C6">
              <w:rPr>
                <w:rFonts w:eastAsia="Times New Roman" w:cs="Times New Roman"/>
                <w:color w:val="000000"/>
                <w:sz w:val="24"/>
                <w:szCs w:val="24"/>
                <w:lang w:eastAsia="en-GB"/>
              </w:rPr>
              <w:t>0</w:t>
            </w:r>
          </w:p>
        </w:tc>
        <w:tc>
          <w:tcPr>
            <w:tcW w:w="8787" w:type="dxa"/>
            <w:shd w:val="clear" w:color="auto" w:fill="auto"/>
            <w:vAlign w:val="center"/>
            <w:hideMark/>
          </w:tcPr>
          <w:p w14:paraId="0E9D89E0" w14:textId="70787934" w:rsidR="00AE0944" w:rsidRPr="006A3493" w:rsidRDefault="00AE0944" w:rsidP="00AE0944">
            <w:pPr>
              <w:spacing w:after="0" w:line="240" w:lineRule="auto"/>
              <w:rPr>
                <w:rFonts w:eastAsia="Times New Roman" w:cs="Times New Roman"/>
                <w:color w:val="000000"/>
                <w:sz w:val="24"/>
                <w:szCs w:val="24"/>
                <w:lang w:eastAsia="en-GB"/>
              </w:rPr>
            </w:pPr>
            <w:r w:rsidRPr="006A3493">
              <w:rPr>
                <w:rFonts w:eastAsia="Times New Roman" w:cs="Times New Roman"/>
                <w:b/>
                <w:color w:val="000000"/>
                <w:sz w:val="24"/>
                <w:szCs w:val="24"/>
                <w:lang w:eastAsia="en-GB"/>
              </w:rPr>
              <w:t>Performance</w:t>
            </w:r>
            <w:r w:rsidRPr="006A3493">
              <w:rPr>
                <w:rFonts w:eastAsia="Times New Roman" w:cs="Times New Roman"/>
                <w:color w:val="000000"/>
                <w:sz w:val="24"/>
                <w:szCs w:val="24"/>
                <w:lang w:eastAsia="en-GB"/>
              </w:rPr>
              <w:t xml:space="preserve"> from Intermission Youth Theatre</w:t>
            </w:r>
          </w:p>
        </w:tc>
        <w:tc>
          <w:tcPr>
            <w:tcW w:w="1309" w:type="dxa"/>
            <w:vAlign w:val="center"/>
          </w:tcPr>
          <w:p w14:paraId="40574DF4" w14:textId="0C70B2BD" w:rsidR="00AE0944" w:rsidRPr="006A3493" w:rsidRDefault="00AE0944" w:rsidP="00AE0944">
            <w:pPr>
              <w:spacing w:after="0" w:line="240" w:lineRule="auto"/>
              <w:rPr>
                <w:rFonts w:eastAsia="Times New Roman" w:cs="Times New Roman"/>
                <w:color w:val="000000"/>
                <w:sz w:val="24"/>
                <w:szCs w:val="24"/>
                <w:lang w:eastAsia="en-GB"/>
              </w:rPr>
            </w:pPr>
            <w:r w:rsidRPr="006A3493">
              <w:rPr>
                <w:rFonts w:eastAsia="Times New Roman" w:cs="Times New Roman"/>
                <w:color w:val="000000"/>
                <w:sz w:val="24"/>
                <w:szCs w:val="24"/>
                <w:lang w:eastAsia="en-GB"/>
              </w:rPr>
              <w:t>Studio</w:t>
            </w:r>
          </w:p>
        </w:tc>
      </w:tr>
      <w:tr w:rsidR="00AE0944" w:rsidRPr="00AE0944" w14:paraId="40E475DF" w14:textId="521074EA" w:rsidTr="0058143C">
        <w:trPr>
          <w:trHeight w:val="1134"/>
          <w:jc w:val="center"/>
        </w:trPr>
        <w:tc>
          <w:tcPr>
            <w:tcW w:w="780" w:type="dxa"/>
            <w:shd w:val="clear" w:color="auto" w:fill="auto"/>
            <w:vAlign w:val="center"/>
            <w:hideMark/>
          </w:tcPr>
          <w:p w14:paraId="59A74DD2" w14:textId="6B67C8B1" w:rsidR="00AE0944" w:rsidRPr="006A3493" w:rsidRDefault="00AE0944" w:rsidP="006936C6">
            <w:pPr>
              <w:spacing w:after="0" w:line="240" w:lineRule="auto"/>
              <w:rPr>
                <w:rFonts w:eastAsia="Times New Roman" w:cs="Times New Roman"/>
                <w:color w:val="000000"/>
                <w:sz w:val="24"/>
                <w:szCs w:val="24"/>
                <w:lang w:eastAsia="en-GB"/>
              </w:rPr>
            </w:pPr>
            <w:r w:rsidRPr="006A3493">
              <w:rPr>
                <w:rFonts w:eastAsia="Times New Roman" w:cs="Times New Roman"/>
                <w:color w:val="000000"/>
                <w:sz w:val="24"/>
                <w:szCs w:val="24"/>
                <w:lang w:eastAsia="en-GB"/>
              </w:rPr>
              <w:t>15:0</w:t>
            </w:r>
            <w:r w:rsidR="006936C6">
              <w:rPr>
                <w:rFonts w:eastAsia="Times New Roman" w:cs="Times New Roman"/>
                <w:color w:val="000000"/>
                <w:sz w:val="24"/>
                <w:szCs w:val="24"/>
                <w:lang w:eastAsia="en-GB"/>
              </w:rPr>
              <w:t>0</w:t>
            </w:r>
          </w:p>
        </w:tc>
        <w:tc>
          <w:tcPr>
            <w:tcW w:w="8787" w:type="dxa"/>
            <w:shd w:val="clear" w:color="auto" w:fill="auto"/>
            <w:vAlign w:val="center"/>
            <w:hideMark/>
          </w:tcPr>
          <w:p w14:paraId="619ABE54" w14:textId="77777777" w:rsidR="007E739E" w:rsidRDefault="00AE0944" w:rsidP="0000536C">
            <w:pPr>
              <w:spacing w:after="0" w:line="240" w:lineRule="auto"/>
              <w:rPr>
                <w:rFonts w:eastAsia="Times New Roman" w:cs="Times New Roman"/>
                <w:b/>
                <w:color w:val="000000"/>
                <w:sz w:val="24"/>
                <w:szCs w:val="24"/>
                <w:lang w:eastAsia="en-GB"/>
              </w:rPr>
            </w:pPr>
            <w:r w:rsidRPr="006A3493">
              <w:rPr>
                <w:rFonts w:eastAsia="Times New Roman" w:cs="Times New Roman"/>
                <w:b/>
                <w:color w:val="000000"/>
                <w:sz w:val="24"/>
                <w:szCs w:val="24"/>
                <w:lang w:eastAsia="en-GB"/>
              </w:rPr>
              <w:t xml:space="preserve">What should happen after a young person is convicted? </w:t>
            </w:r>
          </w:p>
          <w:p w14:paraId="641C5D2D" w14:textId="08848E7C" w:rsidR="00DE565A" w:rsidRDefault="00DE565A" w:rsidP="0000536C">
            <w:pPr>
              <w:spacing w:after="0" w:line="240" w:lineRule="auto"/>
              <w:rPr>
                <w:rFonts w:eastAsia="Times New Roman" w:cs="Times New Roman"/>
                <w:b/>
                <w:color w:val="000000"/>
                <w:sz w:val="24"/>
                <w:szCs w:val="24"/>
                <w:lang w:eastAsia="en-GB"/>
              </w:rPr>
            </w:pPr>
            <w:r>
              <w:rPr>
                <w:rFonts w:eastAsia="Times New Roman" w:cs="Times New Roman"/>
                <w:b/>
                <w:color w:val="000000"/>
                <w:sz w:val="24"/>
                <w:szCs w:val="24"/>
                <w:lang w:eastAsia="en-GB"/>
              </w:rPr>
              <w:t>W</w:t>
            </w:r>
            <w:r w:rsidRPr="006A3493">
              <w:rPr>
                <w:rFonts w:eastAsia="Times New Roman" w:cs="Times New Roman"/>
                <w:b/>
                <w:color w:val="000000"/>
                <w:sz w:val="24"/>
                <w:szCs w:val="24"/>
                <w:lang w:eastAsia="en-GB"/>
              </w:rPr>
              <w:t>hat do young people want?</w:t>
            </w:r>
          </w:p>
          <w:p w14:paraId="6B7D4C49" w14:textId="17D4434E" w:rsidR="002069D0" w:rsidRPr="006A3493" w:rsidRDefault="00AE0944" w:rsidP="009F7B0C">
            <w:pPr>
              <w:spacing w:after="0" w:line="240" w:lineRule="auto"/>
              <w:rPr>
                <w:rFonts w:eastAsia="Times New Roman" w:cs="Times New Roman"/>
                <w:color w:val="FF0000"/>
                <w:sz w:val="24"/>
                <w:szCs w:val="24"/>
                <w:lang w:eastAsia="en-GB"/>
              </w:rPr>
            </w:pPr>
            <w:r w:rsidRPr="006A3493">
              <w:rPr>
                <w:rFonts w:eastAsia="Times New Roman" w:cs="Times New Roman"/>
                <w:color w:val="000000"/>
                <w:sz w:val="24"/>
                <w:szCs w:val="24"/>
                <w:lang w:eastAsia="en-GB"/>
              </w:rPr>
              <w:t>Chaired by Daniel Pearce</w:t>
            </w:r>
            <w:r w:rsidR="00D45678" w:rsidRPr="006A3493">
              <w:rPr>
                <w:rFonts w:eastAsia="Times New Roman" w:cs="Times New Roman"/>
                <w:color w:val="000000"/>
                <w:sz w:val="24"/>
                <w:szCs w:val="24"/>
                <w:lang w:eastAsia="en-GB"/>
              </w:rPr>
              <w:t>,</w:t>
            </w:r>
            <w:r w:rsidRPr="006A3493">
              <w:rPr>
                <w:rFonts w:eastAsia="Times New Roman" w:cs="Times New Roman"/>
                <w:color w:val="000000"/>
                <w:sz w:val="24"/>
                <w:szCs w:val="24"/>
                <w:lang w:eastAsia="en-GB"/>
              </w:rPr>
              <w:t xml:space="preserve"> Geese Theatre</w:t>
            </w:r>
            <w:r w:rsidR="002D73D3" w:rsidRPr="006A3493">
              <w:rPr>
                <w:rFonts w:eastAsia="Times New Roman" w:cs="Times New Roman"/>
                <w:color w:val="000000"/>
                <w:sz w:val="24"/>
                <w:szCs w:val="24"/>
                <w:lang w:eastAsia="en-GB"/>
              </w:rPr>
              <w:t xml:space="preserve"> Company</w:t>
            </w:r>
            <w:r w:rsidRPr="006A3493">
              <w:rPr>
                <w:rFonts w:eastAsia="Times New Roman" w:cs="Times New Roman"/>
                <w:color w:val="000000"/>
                <w:sz w:val="24"/>
                <w:szCs w:val="24"/>
                <w:lang w:eastAsia="en-GB"/>
              </w:rPr>
              <w:br/>
              <w:t>with Jamal Khan</w:t>
            </w:r>
            <w:r w:rsidR="002069D0" w:rsidRPr="006A3493">
              <w:rPr>
                <w:rFonts w:eastAsia="Times New Roman" w:cs="Times New Roman"/>
                <w:color w:val="000000"/>
                <w:sz w:val="24"/>
                <w:szCs w:val="24"/>
                <w:lang w:eastAsia="en-GB"/>
              </w:rPr>
              <w:t xml:space="preserve">, </w:t>
            </w:r>
            <w:r w:rsidR="002D73D3" w:rsidRPr="006A3493">
              <w:rPr>
                <w:rFonts w:eastAsia="Times New Roman" w:cs="Times New Roman"/>
                <w:color w:val="000000"/>
                <w:sz w:val="24"/>
                <w:szCs w:val="24"/>
                <w:lang w:eastAsia="en-GB"/>
              </w:rPr>
              <w:t>Waltham Forest Council</w:t>
            </w:r>
            <w:r w:rsidR="002069D0" w:rsidRPr="006A3493">
              <w:rPr>
                <w:rFonts w:eastAsia="Times New Roman" w:cs="Times New Roman"/>
                <w:color w:val="000000"/>
                <w:sz w:val="24"/>
                <w:szCs w:val="24"/>
                <w:lang w:eastAsia="en-GB"/>
              </w:rPr>
              <w:t xml:space="preserve">; </w:t>
            </w:r>
            <w:proofErr w:type="spellStart"/>
            <w:r w:rsidR="002069D0" w:rsidRPr="006A3493">
              <w:rPr>
                <w:rFonts w:eastAsia="Times New Roman" w:cs="Times New Roman"/>
                <w:color w:val="000000"/>
                <w:sz w:val="24"/>
                <w:szCs w:val="24"/>
                <w:lang w:eastAsia="en-GB"/>
              </w:rPr>
              <w:t>Zimbo</w:t>
            </w:r>
            <w:proofErr w:type="spellEnd"/>
            <w:r w:rsidR="002069D0" w:rsidRPr="006A3493">
              <w:rPr>
                <w:rFonts w:eastAsia="Times New Roman" w:cs="Times New Roman"/>
                <w:color w:val="000000"/>
                <w:sz w:val="24"/>
                <w:szCs w:val="24"/>
                <w:lang w:eastAsia="en-GB"/>
              </w:rPr>
              <w:t xml:space="preserve"> </w:t>
            </w:r>
            <w:proofErr w:type="spellStart"/>
            <w:r w:rsidR="002069D0" w:rsidRPr="006A3493">
              <w:rPr>
                <w:rFonts w:eastAsia="Times New Roman" w:cs="Times New Roman"/>
                <w:color w:val="000000"/>
                <w:sz w:val="24"/>
                <w:szCs w:val="24"/>
                <w:lang w:eastAsia="en-GB"/>
              </w:rPr>
              <w:t>Freemind</w:t>
            </w:r>
            <w:proofErr w:type="spellEnd"/>
            <w:r w:rsidR="002069D0" w:rsidRPr="006A3493">
              <w:rPr>
                <w:rFonts w:eastAsia="Times New Roman" w:cs="Times New Roman"/>
                <w:color w:val="000000"/>
                <w:sz w:val="24"/>
                <w:szCs w:val="24"/>
                <w:lang w:eastAsia="en-GB"/>
              </w:rPr>
              <w:t xml:space="preserve">, </w:t>
            </w:r>
            <w:r w:rsidR="0000536C" w:rsidRPr="006A3493">
              <w:rPr>
                <w:rFonts w:eastAsia="Times New Roman" w:cs="Times New Roman"/>
                <w:color w:val="000000"/>
                <w:sz w:val="24"/>
                <w:szCs w:val="24"/>
                <w:lang w:eastAsia="en-GB"/>
              </w:rPr>
              <w:t>Musician and community activist</w:t>
            </w:r>
            <w:r w:rsidR="00D45678" w:rsidRPr="006A3493">
              <w:rPr>
                <w:rFonts w:eastAsia="Times New Roman" w:cs="Times New Roman"/>
                <w:color w:val="000000"/>
                <w:sz w:val="24"/>
                <w:szCs w:val="24"/>
                <w:lang w:eastAsia="en-GB"/>
              </w:rPr>
              <w:t xml:space="preserve">; </w:t>
            </w:r>
            <w:r w:rsidR="002069D0" w:rsidRPr="006A3493">
              <w:rPr>
                <w:rFonts w:eastAsia="Times New Roman" w:cs="Times New Roman"/>
                <w:color w:val="000000"/>
                <w:sz w:val="24"/>
                <w:szCs w:val="24"/>
                <w:lang w:eastAsia="en-GB"/>
              </w:rPr>
              <w:t xml:space="preserve">Ilana Marriott-Lodge, Sara </w:t>
            </w:r>
            <w:proofErr w:type="spellStart"/>
            <w:r w:rsidR="002069D0" w:rsidRPr="006A3493">
              <w:rPr>
                <w:rFonts w:eastAsia="Times New Roman" w:cs="Times New Roman"/>
                <w:color w:val="000000"/>
                <w:sz w:val="24"/>
                <w:szCs w:val="24"/>
                <w:lang w:eastAsia="en-GB"/>
              </w:rPr>
              <w:t>Mokonen</w:t>
            </w:r>
            <w:proofErr w:type="spellEnd"/>
            <w:r w:rsidR="002069D0" w:rsidRPr="006A3493">
              <w:rPr>
                <w:rFonts w:eastAsia="Times New Roman" w:cs="Times New Roman"/>
                <w:color w:val="000000"/>
                <w:sz w:val="24"/>
                <w:szCs w:val="24"/>
                <w:lang w:eastAsia="en-GB"/>
              </w:rPr>
              <w:t>, Intermission Youth Theatre</w:t>
            </w:r>
          </w:p>
        </w:tc>
        <w:tc>
          <w:tcPr>
            <w:tcW w:w="1309" w:type="dxa"/>
            <w:vAlign w:val="center"/>
          </w:tcPr>
          <w:p w14:paraId="3D83B3BC" w14:textId="5A85A69E" w:rsidR="00AE0944" w:rsidRPr="006A3493" w:rsidRDefault="00AE0944" w:rsidP="00AE0944">
            <w:pPr>
              <w:spacing w:after="0" w:line="240" w:lineRule="auto"/>
              <w:rPr>
                <w:rFonts w:eastAsia="Times New Roman" w:cs="Times New Roman"/>
                <w:color w:val="000000"/>
                <w:sz w:val="24"/>
                <w:szCs w:val="24"/>
                <w:lang w:eastAsia="en-GB"/>
              </w:rPr>
            </w:pPr>
            <w:r w:rsidRPr="006A3493">
              <w:rPr>
                <w:rFonts w:eastAsia="Times New Roman" w:cs="Times New Roman"/>
                <w:color w:val="000000"/>
                <w:sz w:val="24"/>
                <w:szCs w:val="24"/>
                <w:lang w:eastAsia="en-GB"/>
              </w:rPr>
              <w:t>Studio</w:t>
            </w:r>
          </w:p>
        </w:tc>
      </w:tr>
      <w:tr w:rsidR="00AE0944" w:rsidRPr="00AE0944" w14:paraId="1E490AA5" w14:textId="55ED001B" w:rsidTr="006936C6">
        <w:trPr>
          <w:trHeight w:val="624"/>
          <w:jc w:val="center"/>
        </w:trPr>
        <w:tc>
          <w:tcPr>
            <w:tcW w:w="780" w:type="dxa"/>
            <w:shd w:val="clear" w:color="auto" w:fill="auto"/>
            <w:vAlign w:val="center"/>
            <w:hideMark/>
          </w:tcPr>
          <w:p w14:paraId="1EB57F76" w14:textId="4FB8ABCC" w:rsidR="00AE0944" w:rsidRPr="006A3493" w:rsidRDefault="00954CEC" w:rsidP="006936C6">
            <w:pPr>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15:5</w:t>
            </w:r>
            <w:r w:rsidR="006936C6">
              <w:rPr>
                <w:rFonts w:eastAsia="Times New Roman" w:cs="Times New Roman"/>
                <w:color w:val="000000"/>
                <w:sz w:val="24"/>
                <w:szCs w:val="24"/>
                <w:lang w:eastAsia="en-GB"/>
              </w:rPr>
              <w:t>0</w:t>
            </w:r>
          </w:p>
        </w:tc>
        <w:tc>
          <w:tcPr>
            <w:tcW w:w="8787" w:type="dxa"/>
            <w:shd w:val="clear" w:color="auto" w:fill="auto"/>
            <w:vAlign w:val="center"/>
            <w:hideMark/>
          </w:tcPr>
          <w:p w14:paraId="58E9D97A" w14:textId="7978514F" w:rsidR="00AE0944" w:rsidRPr="006A3493" w:rsidRDefault="009F7B0C" w:rsidP="009F7B0C">
            <w:pPr>
              <w:spacing w:after="0" w:line="240" w:lineRule="auto"/>
              <w:rPr>
                <w:rFonts w:eastAsia="Times New Roman" w:cs="Times New Roman"/>
                <w:color w:val="000000"/>
                <w:sz w:val="24"/>
                <w:szCs w:val="24"/>
                <w:lang w:eastAsia="en-GB"/>
              </w:rPr>
            </w:pPr>
            <w:r>
              <w:rPr>
                <w:rFonts w:eastAsia="Times New Roman" w:cs="Times New Roman"/>
                <w:b/>
                <w:color w:val="000000"/>
                <w:sz w:val="24"/>
                <w:szCs w:val="24"/>
                <w:lang w:eastAsia="en-GB"/>
              </w:rPr>
              <w:t>P</w:t>
            </w:r>
            <w:r w:rsidR="00AE0944" w:rsidRPr="006A3493">
              <w:rPr>
                <w:rFonts w:eastAsia="Times New Roman" w:cs="Times New Roman"/>
                <w:b/>
                <w:color w:val="000000"/>
                <w:sz w:val="24"/>
                <w:szCs w:val="24"/>
                <w:lang w:eastAsia="en-GB"/>
              </w:rPr>
              <w:t>erformance</w:t>
            </w:r>
            <w:r w:rsidR="00AE0944" w:rsidRPr="006A3493">
              <w:rPr>
                <w:rFonts w:eastAsia="Times New Roman" w:cs="Times New Roman"/>
                <w:color w:val="000000"/>
                <w:sz w:val="24"/>
                <w:szCs w:val="24"/>
                <w:lang w:eastAsia="en-GB"/>
              </w:rPr>
              <w:t xml:space="preserve"> from </w:t>
            </w:r>
            <w:r w:rsidR="00D45678" w:rsidRPr="006A3493">
              <w:rPr>
                <w:rFonts w:eastAsia="Times New Roman" w:cs="Times New Roman"/>
                <w:color w:val="000000"/>
                <w:sz w:val="24"/>
                <w:szCs w:val="24"/>
                <w:lang w:eastAsia="en-GB"/>
              </w:rPr>
              <w:t>Talia Jay,</w:t>
            </w:r>
            <w:r w:rsidR="00AE0944" w:rsidRPr="006A3493">
              <w:rPr>
                <w:rFonts w:eastAsia="Times New Roman" w:cs="Times New Roman"/>
                <w:color w:val="000000"/>
                <w:sz w:val="24"/>
                <w:szCs w:val="24"/>
                <w:lang w:eastAsia="en-GB"/>
              </w:rPr>
              <w:t xml:space="preserve"> </w:t>
            </w:r>
            <w:r w:rsidR="0000536C" w:rsidRPr="006A3493">
              <w:rPr>
                <w:rFonts w:eastAsia="Times New Roman" w:cs="Times New Roman"/>
                <w:color w:val="000000"/>
                <w:sz w:val="24"/>
                <w:szCs w:val="24"/>
                <w:lang w:eastAsia="en-GB"/>
              </w:rPr>
              <w:t>Artist; introduced by Nathan Dennis, First Class Legacy</w:t>
            </w:r>
          </w:p>
        </w:tc>
        <w:tc>
          <w:tcPr>
            <w:tcW w:w="1309" w:type="dxa"/>
            <w:vAlign w:val="center"/>
          </w:tcPr>
          <w:p w14:paraId="18C65F2A" w14:textId="0004273F" w:rsidR="00AE0944" w:rsidRPr="006A3493" w:rsidRDefault="00AE0944" w:rsidP="00AE0944">
            <w:pPr>
              <w:spacing w:after="0" w:line="240" w:lineRule="auto"/>
              <w:rPr>
                <w:rFonts w:eastAsia="Times New Roman" w:cs="Times New Roman"/>
                <w:color w:val="000000"/>
                <w:sz w:val="24"/>
                <w:szCs w:val="24"/>
                <w:lang w:eastAsia="en-GB"/>
              </w:rPr>
            </w:pPr>
            <w:r w:rsidRPr="006A3493">
              <w:rPr>
                <w:rFonts w:eastAsia="Times New Roman" w:cs="Times New Roman"/>
                <w:color w:val="000000"/>
                <w:sz w:val="24"/>
                <w:szCs w:val="24"/>
                <w:lang w:eastAsia="en-GB"/>
              </w:rPr>
              <w:t>Studio</w:t>
            </w:r>
          </w:p>
        </w:tc>
      </w:tr>
      <w:tr w:rsidR="00AE0944" w:rsidRPr="00AE0944" w14:paraId="425531FB" w14:textId="630B3B16" w:rsidTr="006936C6">
        <w:trPr>
          <w:trHeight w:val="624"/>
          <w:jc w:val="center"/>
        </w:trPr>
        <w:tc>
          <w:tcPr>
            <w:tcW w:w="780" w:type="dxa"/>
            <w:shd w:val="clear" w:color="auto" w:fill="auto"/>
            <w:vAlign w:val="center"/>
            <w:hideMark/>
          </w:tcPr>
          <w:p w14:paraId="732A0FF0" w14:textId="4A31483B" w:rsidR="00AE0944" w:rsidRPr="006A3493" w:rsidRDefault="00AE0944" w:rsidP="006936C6">
            <w:pPr>
              <w:spacing w:after="0" w:line="240" w:lineRule="auto"/>
              <w:rPr>
                <w:rFonts w:eastAsia="Times New Roman" w:cs="Times New Roman"/>
                <w:color w:val="000000"/>
                <w:sz w:val="24"/>
                <w:szCs w:val="24"/>
                <w:lang w:eastAsia="en-GB"/>
              </w:rPr>
            </w:pPr>
            <w:r w:rsidRPr="006A3493">
              <w:rPr>
                <w:rFonts w:eastAsia="Times New Roman" w:cs="Times New Roman"/>
                <w:color w:val="000000"/>
                <w:sz w:val="24"/>
                <w:szCs w:val="24"/>
                <w:lang w:eastAsia="en-GB"/>
              </w:rPr>
              <w:t>1</w:t>
            </w:r>
            <w:r w:rsidR="006936C6">
              <w:rPr>
                <w:rFonts w:eastAsia="Times New Roman" w:cs="Times New Roman"/>
                <w:color w:val="000000"/>
                <w:sz w:val="24"/>
                <w:szCs w:val="24"/>
                <w:lang w:eastAsia="en-GB"/>
              </w:rPr>
              <w:t>5:55</w:t>
            </w:r>
          </w:p>
        </w:tc>
        <w:tc>
          <w:tcPr>
            <w:tcW w:w="8787" w:type="dxa"/>
            <w:shd w:val="clear" w:color="auto" w:fill="auto"/>
            <w:vAlign w:val="center"/>
            <w:hideMark/>
          </w:tcPr>
          <w:p w14:paraId="6AFE8C31" w14:textId="0E4FAA59" w:rsidR="00AE0944" w:rsidRPr="006A3493" w:rsidRDefault="00AE0944" w:rsidP="00AE0944">
            <w:pPr>
              <w:spacing w:after="0" w:line="240" w:lineRule="auto"/>
              <w:rPr>
                <w:rFonts w:eastAsia="Times New Roman" w:cs="Times New Roman"/>
                <w:color w:val="000000"/>
                <w:sz w:val="24"/>
                <w:szCs w:val="24"/>
                <w:lang w:eastAsia="en-GB"/>
              </w:rPr>
            </w:pPr>
            <w:r w:rsidRPr="006A3493">
              <w:rPr>
                <w:rFonts w:eastAsia="Times New Roman" w:cs="Times New Roman"/>
                <w:b/>
                <w:color w:val="000000"/>
                <w:sz w:val="24"/>
                <w:szCs w:val="24"/>
                <w:lang w:eastAsia="en-GB"/>
              </w:rPr>
              <w:t>Thank you and close</w:t>
            </w:r>
            <w:r w:rsidR="00143A53" w:rsidRPr="006A3493">
              <w:rPr>
                <w:rFonts w:eastAsia="Times New Roman" w:cs="Times New Roman"/>
                <w:color w:val="000000"/>
                <w:sz w:val="24"/>
                <w:szCs w:val="24"/>
                <w:lang w:eastAsia="en-GB"/>
              </w:rPr>
              <w:t xml:space="preserve"> </w:t>
            </w:r>
            <w:r w:rsidRPr="006A3493">
              <w:rPr>
                <w:rFonts w:eastAsia="Times New Roman" w:cs="Times New Roman"/>
                <w:color w:val="000000"/>
                <w:sz w:val="24"/>
                <w:szCs w:val="24"/>
                <w:lang w:eastAsia="en-GB"/>
              </w:rPr>
              <w:t xml:space="preserve">with </w:t>
            </w:r>
            <w:r w:rsidR="00D45678" w:rsidRPr="006A3493">
              <w:rPr>
                <w:rFonts w:eastAsia="Times New Roman" w:cs="Times New Roman"/>
                <w:color w:val="000000"/>
                <w:sz w:val="24"/>
                <w:szCs w:val="24"/>
                <w:lang w:eastAsia="en-GB"/>
              </w:rPr>
              <w:t>Jessica Plant,</w:t>
            </w:r>
            <w:r w:rsidRPr="006A3493">
              <w:rPr>
                <w:rFonts w:eastAsia="Times New Roman" w:cs="Times New Roman"/>
                <w:color w:val="000000"/>
                <w:sz w:val="24"/>
                <w:szCs w:val="24"/>
                <w:lang w:eastAsia="en-GB"/>
              </w:rPr>
              <w:t xml:space="preserve"> National Criminal Justice Arts Alliance</w:t>
            </w:r>
          </w:p>
        </w:tc>
        <w:tc>
          <w:tcPr>
            <w:tcW w:w="1309" w:type="dxa"/>
            <w:vAlign w:val="center"/>
          </w:tcPr>
          <w:p w14:paraId="0FF3C971" w14:textId="3A623A88" w:rsidR="00AE0944" w:rsidRPr="006A3493" w:rsidRDefault="00AE0944" w:rsidP="00AE0944">
            <w:pPr>
              <w:spacing w:after="0" w:line="240" w:lineRule="auto"/>
              <w:rPr>
                <w:rFonts w:eastAsia="Times New Roman" w:cs="Times New Roman"/>
                <w:color w:val="000000"/>
                <w:sz w:val="24"/>
                <w:szCs w:val="24"/>
                <w:lang w:eastAsia="en-GB"/>
              </w:rPr>
            </w:pPr>
            <w:r w:rsidRPr="006A3493">
              <w:rPr>
                <w:rFonts w:eastAsia="Times New Roman" w:cs="Times New Roman"/>
                <w:color w:val="000000"/>
                <w:sz w:val="24"/>
                <w:szCs w:val="24"/>
                <w:lang w:eastAsia="en-GB"/>
              </w:rPr>
              <w:t>Studio</w:t>
            </w:r>
          </w:p>
        </w:tc>
      </w:tr>
      <w:tr w:rsidR="006A3493" w:rsidRPr="00AE0944" w14:paraId="4E94F2C0" w14:textId="77777777" w:rsidTr="006936C6">
        <w:trPr>
          <w:trHeight w:val="624"/>
          <w:jc w:val="center"/>
        </w:trPr>
        <w:tc>
          <w:tcPr>
            <w:tcW w:w="780" w:type="dxa"/>
            <w:shd w:val="clear" w:color="auto" w:fill="auto"/>
            <w:vAlign w:val="center"/>
          </w:tcPr>
          <w:p w14:paraId="2FC5336D" w14:textId="77777777" w:rsidR="006A3493" w:rsidRPr="006A3493" w:rsidRDefault="006A3493" w:rsidP="00AE0944">
            <w:pPr>
              <w:spacing w:after="0" w:line="240" w:lineRule="auto"/>
              <w:rPr>
                <w:rFonts w:eastAsia="Times New Roman" w:cs="Times New Roman"/>
                <w:color w:val="000000"/>
                <w:sz w:val="24"/>
                <w:szCs w:val="24"/>
                <w:lang w:eastAsia="en-GB"/>
              </w:rPr>
            </w:pPr>
          </w:p>
        </w:tc>
        <w:tc>
          <w:tcPr>
            <w:tcW w:w="8787" w:type="dxa"/>
            <w:shd w:val="clear" w:color="auto" w:fill="auto"/>
            <w:vAlign w:val="center"/>
          </w:tcPr>
          <w:p w14:paraId="3B529C70" w14:textId="3DDC0BB5" w:rsidR="006A3493" w:rsidRPr="006A3493" w:rsidRDefault="00FF0156" w:rsidP="00954CEC">
            <w:pPr>
              <w:spacing w:after="0" w:line="240" w:lineRule="auto"/>
              <w:rPr>
                <w:rFonts w:eastAsia="Times New Roman" w:cs="Times New Roman"/>
                <w:b/>
                <w:color w:val="000000"/>
                <w:sz w:val="24"/>
                <w:szCs w:val="24"/>
                <w:lang w:eastAsia="en-GB"/>
              </w:rPr>
            </w:pPr>
            <w:r>
              <w:rPr>
                <w:rFonts w:eastAsia="Times New Roman" w:cs="Times New Roman"/>
                <w:b/>
                <w:color w:val="000000"/>
                <w:sz w:val="24"/>
                <w:szCs w:val="24"/>
                <w:lang w:eastAsia="en-GB"/>
              </w:rPr>
              <w:t>Networking</w:t>
            </w:r>
          </w:p>
        </w:tc>
        <w:tc>
          <w:tcPr>
            <w:tcW w:w="1309" w:type="dxa"/>
            <w:vAlign w:val="center"/>
          </w:tcPr>
          <w:p w14:paraId="6B48453C" w14:textId="0A1CF77A" w:rsidR="006A3493" w:rsidRPr="006A3493" w:rsidRDefault="006A3493" w:rsidP="00AE0944">
            <w:pPr>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 xml:space="preserve">Bar </w:t>
            </w:r>
          </w:p>
        </w:tc>
      </w:tr>
    </w:tbl>
    <w:p w14:paraId="2BE8AB78" w14:textId="017B0A81" w:rsidR="00030214" w:rsidRDefault="00030214"/>
    <w:p w14:paraId="5C143BC8" w14:textId="5A5B0EB1" w:rsidR="00143A53" w:rsidRDefault="00143A53">
      <w:pPr>
        <w:rPr>
          <w:rFonts w:eastAsia="Times New Roman" w:cs="Arial"/>
          <w:b/>
          <w:sz w:val="24"/>
          <w:szCs w:val="24"/>
          <w:lang w:eastAsia="en-GB"/>
        </w:rPr>
      </w:pPr>
      <w:r>
        <w:rPr>
          <w:rFonts w:eastAsia="Times New Roman" w:cs="Arial"/>
          <w:b/>
          <w:sz w:val="24"/>
          <w:szCs w:val="24"/>
          <w:lang w:eastAsia="en-GB"/>
        </w:rPr>
        <w:br w:type="page"/>
      </w:r>
    </w:p>
    <w:p w14:paraId="0EF61339" w14:textId="656A29F4" w:rsidR="00143A53" w:rsidRPr="00E21945" w:rsidRDefault="00143A53" w:rsidP="002542A8">
      <w:pPr>
        <w:spacing w:after="0" w:line="240" w:lineRule="auto"/>
        <w:jc w:val="center"/>
        <w:rPr>
          <w:rFonts w:eastAsia="Times New Roman" w:cs="Arial"/>
          <w:b/>
          <w:szCs w:val="24"/>
          <w:lang w:eastAsia="en-GB"/>
        </w:rPr>
      </w:pPr>
      <w:r w:rsidRPr="00E21945">
        <w:rPr>
          <w:rFonts w:eastAsia="Times New Roman" w:cs="Arial"/>
          <w:b/>
          <w:szCs w:val="24"/>
          <w:lang w:eastAsia="en-GB"/>
        </w:rPr>
        <w:lastRenderedPageBreak/>
        <w:t>Biographies</w:t>
      </w:r>
      <w:r w:rsidR="00E21945">
        <w:rPr>
          <w:rFonts w:eastAsia="Times New Roman" w:cs="Arial"/>
          <w:b/>
          <w:szCs w:val="24"/>
          <w:lang w:eastAsia="en-GB"/>
        </w:rPr>
        <w:t xml:space="preserve"> (in order of appearance)</w:t>
      </w:r>
    </w:p>
    <w:p w14:paraId="214E9D46" w14:textId="7A30B108" w:rsidR="00C155BB" w:rsidRPr="00235AD4" w:rsidRDefault="002542A8" w:rsidP="002542A8">
      <w:pPr>
        <w:tabs>
          <w:tab w:val="left" w:pos="6630"/>
        </w:tabs>
        <w:spacing w:after="0" w:line="240" w:lineRule="auto"/>
        <w:ind w:left="145"/>
        <w:rPr>
          <w:b/>
          <w:sz w:val="20"/>
          <w:szCs w:val="24"/>
        </w:rPr>
      </w:pPr>
      <w:r w:rsidRPr="00235AD4">
        <w:rPr>
          <w:b/>
          <w:sz w:val="20"/>
          <w:szCs w:val="24"/>
        </w:rPr>
        <w:tab/>
      </w:r>
    </w:p>
    <w:p w14:paraId="36A6BFA7" w14:textId="77777777" w:rsidR="00E21945" w:rsidRPr="00235AD4" w:rsidRDefault="00E21945" w:rsidP="00523B15">
      <w:pPr>
        <w:spacing w:after="0" w:line="240" w:lineRule="auto"/>
        <w:ind w:left="145"/>
        <w:rPr>
          <w:b/>
          <w:sz w:val="20"/>
          <w:szCs w:val="24"/>
        </w:rPr>
        <w:sectPr w:rsidR="00E21945" w:rsidRPr="00235AD4" w:rsidSect="00143A53">
          <w:headerReference w:type="default" r:id="rId13"/>
          <w:footerReference w:type="default" r:id="rId14"/>
          <w:pgSz w:w="11906" w:h="16838" w:code="9"/>
          <w:pgMar w:top="1843" w:right="720" w:bottom="720" w:left="720" w:header="284" w:footer="272" w:gutter="0"/>
          <w:cols w:space="708"/>
          <w:titlePg/>
          <w:docGrid w:linePitch="360"/>
        </w:sectPr>
      </w:pPr>
    </w:p>
    <w:p w14:paraId="006ABCE3" w14:textId="168CE7D6" w:rsidR="00523B15" w:rsidRPr="00235AD4" w:rsidRDefault="00523B15" w:rsidP="00523B15">
      <w:pPr>
        <w:spacing w:after="0" w:line="240" w:lineRule="auto"/>
        <w:ind w:left="145"/>
        <w:rPr>
          <w:b/>
          <w:sz w:val="21"/>
          <w:szCs w:val="21"/>
        </w:rPr>
      </w:pPr>
      <w:r w:rsidRPr="00235AD4">
        <w:rPr>
          <w:b/>
          <w:sz w:val="21"/>
          <w:szCs w:val="21"/>
        </w:rPr>
        <w:t>National Criminal Justice Arts Alliance</w:t>
      </w:r>
    </w:p>
    <w:p w14:paraId="7C170BD1" w14:textId="173785E3" w:rsidR="00523B15" w:rsidRPr="00235AD4" w:rsidRDefault="00523B15" w:rsidP="00523B15">
      <w:pPr>
        <w:spacing w:after="0" w:line="240" w:lineRule="auto"/>
        <w:ind w:left="145"/>
        <w:rPr>
          <w:sz w:val="21"/>
          <w:szCs w:val="21"/>
        </w:rPr>
      </w:pPr>
      <w:r w:rsidRPr="00235AD4">
        <w:rPr>
          <w:sz w:val="21"/>
          <w:szCs w:val="21"/>
        </w:rPr>
        <w:t xml:space="preserve">The National Criminal Justice Arts Alliance (NCJAA) currently has 900 network members delivering creative activity with people in prison, on </w:t>
      </w:r>
      <w:r w:rsidR="00382771" w:rsidRPr="00235AD4">
        <w:rPr>
          <w:sz w:val="21"/>
          <w:szCs w:val="21"/>
        </w:rPr>
        <w:t>probation and in the community;</w:t>
      </w:r>
      <w:r w:rsidRPr="00235AD4">
        <w:rPr>
          <w:sz w:val="21"/>
          <w:szCs w:val="21"/>
        </w:rPr>
        <w:t xml:space="preserve"> with impressive, internationally recognised results. The NCJAA’s vision is to ensure everyone in the criminal justice system can engage in arts and creative opportunities as a springboard to positive change. The NCJAA provides a network for its members and conveys their collective voice to the government, supports the development of evidence and research through its online Evidence Library, encourages effective practice and raises the profile of the arts in criminal justice sector. In April 2018 the NCJAA joined Arts Council England’s National Portfolio as a Sector Support Organisation.</w:t>
      </w:r>
    </w:p>
    <w:p w14:paraId="6DC9B1BC" w14:textId="77777777" w:rsidR="00755B5C" w:rsidRPr="00235AD4" w:rsidRDefault="00755B5C" w:rsidP="00755B5C">
      <w:pPr>
        <w:spacing w:after="0" w:line="240" w:lineRule="auto"/>
        <w:ind w:left="145"/>
        <w:rPr>
          <w:b/>
          <w:sz w:val="21"/>
          <w:szCs w:val="21"/>
        </w:rPr>
      </w:pPr>
    </w:p>
    <w:p w14:paraId="20201520" w14:textId="365A1C0B" w:rsidR="00523B15" w:rsidRPr="00235AD4" w:rsidRDefault="00523B15" w:rsidP="00523B15">
      <w:pPr>
        <w:spacing w:after="0" w:line="240" w:lineRule="auto"/>
        <w:ind w:left="145"/>
        <w:rPr>
          <w:sz w:val="21"/>
          <w:szCs w:val="21"/>
        </w:rPr>
      </w:pPr>
      <w:r w:rsidRPr="00235AD4">
        <w:rPr>
          <w:sz w:val="21"/>
          <w:szCs w:val="21"/>
        </w:rPr>
        <w:t>The NCJAA is managed by Clinks, the national infrastructure organisation supporting voluntary sector organisations working in the criminal justice system. Clinks’ aim is to ensure the sector and those with whom it works are informed and engaged in order to transform the lives of people in the criminal justice system and their communities. Clinks provides specialist information and support, with a particular focus on smaller voluntary sector organisations, to inform them about changes in policy and commissioning, to help them build effective partnerships and provide innovative services that respond directly to the needs of their users.</w:t>
      </w:r>
    </w:p>
    <w:p w14:paraId="3104C735" w14:textId="77777777" w:rsidR="00143A53" w:rsidRPr="00235AD4" w:rsidRDefault="00143A53" w:rsidP="00523B15">
      <w:pPr>
        <w:spacing w:after="0" w:line="240" w:lineRule="auto"/>
        <w:ind w:left="145"/>
        <w:rPr>
          <w:sz w:val="21"/>
          <w:szCs w:val="21"/>
        </w:rPr>
      </w:pPr>
    </w:p>
    <w:p w14:paraId="1F5B0E27" w14:textId="51AE2858" w:rsidR="00143A53" w:rsidRPr="00235AD4" w:rsidRDefault="00143A53" w:rsidP="00523B15">
      <w:pPr>
        <w:spacing w:after="0" w:line="240" w:lineRule="auto"/>
        <w:ind w:left="145"/>
        <w:rPr>
          <w:b/>
          <w:sz w:val="21"/>
          <w:szCs w:val="21"/>
        </w:rPr>
      </w:pPr>
      <w:r w:rsidRPr="00235AD4">
        <w:rPr>
          <w:b/>
          <w:sz w:val="21"/>
          <w:szCs w:val="21"/>
        </w:rPr>
        <w:t xml:space="preserve">Edward </w:t>
      </w:r>
      <w:proofErr w:type="spellStart"/>
      <w:r w:rsidRPr="00235AD4">
        <w:rPr>
          <w:b/>
          <w:sz w:val="21"/>
          <w:szCs w:val="21"/>
        </w:rPr>
        <w:t>Argar</w:t>
      </w:r>
      <w:proofErr w:type="spellEnd"/>
      <w:r w:rsidRPr="00235AD4">
        <w:rPr>
          <w:b/>
          <w:sz w:val="21"/>
          <w:szCs w:val="21"/>
        </w:rPr>
        <w:t xml:space="preserve"> MP</w:t>
      </w:r>
      <w:r w:rsidR="00C155BB" w:rsidRPr="00235AD4">
        <w:rPr>
          <w:b/>
          <w:sz w:val="21"/>
          <w:szCs w:val="21"/>
        </w:rPr>
        <w:t xml:space="preserve"> – Parliamentary Under Secretary of State, Ministry of Justice</w:t>
      </w:r>
    </w:p>
    <w:p w14:paraId="18D18716" w14:textId="7F8946A2" w:rsidR="00382771" w:rsidRPr="00235AD4" w:rsidRDefault="00382771" w:rsidP="00382771">
      <w:pPr>
        <w:spacing w:after="0" w:line="240" w:lineRule="auto"/>
        <w:ind w:left="145"/>
        <w:rPr>
          <w:sz w:val="21"/>
          <w:szCs w:val="21"/>
        </w:rPr>
      </w:pPr>
      <w:r w:rsidRPr="00235AD4">
        <w:rPr>
          <w:sz w:val="21"/>
          <w:szCs w:val="21"/>
        </w:rPr>
        <w:t xml:space="preserve">Edward </w:t>
      </w:r>
      <w:proofErr w:type="spellStart"/>
      <w:r w:rsidRPr="00235AD4">
        <w:rPr>
          <w:sz w:val="21"/>
          <w:szCs w:val="21"/>
        </w:rPr>
        <w:t>Argar</w:t>
      </w:r>
      <w:proofErr w:type="spellEnd"/>
      <w:r w:rsidRPr="00235AD4">
        <w:rPr>
          <w:sz w:val="21"/>
          <w:szCs w:val="21"/>
        </w:rPr>
        <w:t xml:space="preserve"> has been a Member of Parliament for Charnwood since the 2015 general election and was appointed Parliamentary </w:t>
      </w:r>
      <w:proofErr w:type="gramStart"/>
      <w:r w:rsidRPr="00235AD4">
        <w:rPr>
          <w:sz w:val="21"/>
          <w:szCs w:val="21"/>
        </w:rPr>
        <w:t>Under</w:t>
      </w:r>
      <w:proofErr w:type="gramEnd"/>
      <w:r w:rsidRPr="00235AD4">
        <w:rPr>
          <w:sz w:val="21"/>
          <w:szCs w:val="21"/>
        </w:rPr>
        <w:t xml:space="preserve"> Secretary for Justice in June 2018. His responsibilities include: victims (including domestic abuse and domestic violence), female offenders, youth justice, </w:t>
      </w:r>
      <w:r w:rsidR="00A77CF3">
        <w:rPr>
          <w:sz w:val="21"/>
          <w:szCs w:val="21"/>
        </w:rPr>
        <w:t>o</w:t>
      </w:r>
      <w:r w:rsidRPr="00235AD4">
        <w:rPr>
          <w:sz w:val="21"/>
          <w:szCs w:val="21"/>
        </w:rPr>
        <w:t>ffender health,</w:t>
      </w:r>
      <w:r w:rsidRPr="00235AD4">
        <w:t xml:space="preserve"> </w:t>
      </w:r>
      <w:r w:rsidRPr="00235AD4">
        <w:rPr>
          <w:sz w:val="21"/>
          <w:szCs w:val="21"/>
        </w:rPr>
        <w:t xml:space="preserve">transgender offenders, </w:t>
      </w:r>
      <w:proofErr w:type="spellStart"/>
      <w:r w:rsidRPr="00235AD4">
        <w:rPr>
          <w:sz w:val="21"/>
          <w:szCs w:val="21"/>
        </w:rPr>
        <w:t>Lammy</w:t>
      </w:r>
      <w:proofErr w:type="spellEnd"/>
      <w:r w:rsidRPr="00235AD4">
        <w:rPr>
          <w:sz w:val="21"/>
          <w:szCs w:val="21"/>
        </w:rPr>
        <w:t xml:space="preserve"> Review and </w:t>
      </w:r>
    </w:p>
    <w:p w14:paraId="6AFC896E" w14:textId="06623E71" w:rsidR="00382771" w:rsidRPr="00235AD4" w:rsidRDefault="00382771" w:rsidP="00382771">
      <w:pPr>
        <w:spacing w:after="0" w:line="240" w:lineRule="auto"/>
        <w:ind w:left="145"/>
        <w:rPr>
          <w:sz w:val="21"/>
          <w:szCs w:val="21"/>
        </w:rPr>
      </w:pPr>
      <w:r w:rsidRPr="00235AD4">
        <w:rPr>
          <w:sz w:val="21"/>
          <w:szCs w:val="21"/>
        </w:rPr>
        <w:t>Race Disparity Audit (in relation to Ministry of Justice policy areas).</w:t>
      </w:r>
    </w:p>
    <w:p w14:paraId="04D63E8A" w14:textId="77777777" w:rsidR="000949B9" w:rsidRPr="00235AD4" w:rsidRDefault="000949B9" w:rsidP="000949B9">
      <w:pPr>
        <w:spacing w:after="0" w:line="240" w:lineRule="auto"/>
        <w:ind w:left="145"/>
        <w:rPr>
          <w:b/>
          <w:sz w:val="21"/>
          <w:szCs w:val="21"/>
        </w:rPr>
      </w:pPr>
    </w:p>
    <w:p w14:paraId="171B2D49" w14:textId="63C75BC6" w:rsidR="00755B5C" w:rsidRPr="00235AD4" w:rsidRDefault="002D73D3" w:rsidP="00755B5C">
      <w:pPr>
        <w:spacing w:after="0" w:line="240" w:lineRule="auto"/>
        <w:ind w:left="145"/>
        <w:rPr>
          <w:b/>
          <w:sz w:val="21"/>
          <w:szCs w:val="21"/>
        </w:rPr>
      </w:pPr>
      <w:r w:rsidRPr="00235AD4">
        <w:rPr>
          <w:b/>
          <w:sz w:val="21"/>
          <w:szCs w:val="21"/>
        </w:rPr>
        <w:t xml:space="preserve">Dr </w:t>
      </w:r>
      <w:r w:rsidR="00D45678" w:rsidRPr="00235AD4">
        <w:rPr>
          <w:b/>
          <w:sz w:val="21"/>
          <w:szCs w:val="21"/>
        </w:rPr>
        <w:t xml:space="preserve">Alison Frater - Chair, </w:t>
      </w:r>
      <w:r w:rsidR="00755B5C" w:rsidRPr="00235AD4">
        <w:rPr>
          <w:b/>
          <w:sz w:val="21"/>
          <w:szCs w:val="21"/>
        </w:rPr>
        <w:t>National Criminal Justice Arts Alliance</w:t>
      </w:r>
    </w:p>
    <w:p w14:paraId="08A51846" w14:textId="77777777" w:rsidR="00755B5C" w:rsidRPr="00235AD4" w:rsidRDefault="00755B5C" w:rsidP="00755B5C">
      <w:pPr>
        <w:spacing w:after="0" w:line="240" w:lineRule="auto"/>
        <w:ind w:left="145"/>
        <w:rPr>
          <w:sz w:val="21"/>
          <w:szCs w:val="21"/>
        </w:rPr>
      </w:pPr>
      <w:r w:rsidRPr="00235AD4">
        <w:rPr>
          <w:sz w:val="21"/>
          <w:szCs w:val="21"/>
        </w:rPr>
        <w:t xml:space="preserve">Alison joined the National Criminal Justice Arts Alliance in September 2015. Alison is an independent public health consultant with a strong interest in the arts. She recently retired from the NHS as Head of Public Health and Health in the Justice System in London. She has worked in public health at every level of government – including as Director of Public Health in Bristol – and has held lead roles in the voluntary sector. Her past </w:t>
      </w:r>
      <w:r w:rsidRPr="00235AD4">
        <w:rPr>
          <w:sz w:val="21"/>
          <w:szCs w:val="21"/>
        </w:rPr>
        <w:t>work has required expertise in research and implementation of evidence, always with a strong focus on advocacy for social justice and reducing inequalities.</w:t>
      </w:r>
    </w:p>
    <w:p w14:paraId="7BC8B19B" w14:textId="77777777" w:rsidR="00D45678" w:rsidRPr="00235AD4" w:rsidRDefault="00D45678" w:rsidP="00C155BB">
      <w:pPr>
        <w:spacing w:after="0" w:line="240" w:lineRule="auto"/>
        <w:rPr>
          <w:sz w:val="21"/>
          <w:szCs w:val="21"/>
        </w:rPr>
      </w:pPr>
    </w:p>
    <w:p w14:paraId="55619176" w14:textId="5935E2B3" w:rsidR="00C67F40" w:rsidRPr="00235AD4" w:rsidRDefault="00C155BB" w:rsidP="00C155BB">
      <w:pPr>
        <w:spacing w:after="0" w:line="240" w:lineRule="auto"/>
        <w:ind w:left="145"/>
        <w:rPr>
          <w:sz w:val="21"/>
          <w:szCs w:val="21"/>
        </w:rPr>
      </w:pPr>
      <w:r w:rsidRPr="00235AD4">
        <w:rPr>
          <w:b/>
          <w:sz w:val="21"/>
          <w:szCs w:val="21"/>
        </w:rPr>
        <w:t>Professor Neal Hazel – University of Salford, and Youth Justice Board member</w:t>
      </w:r>
      <w:r w:rsidRPr="00235AD4">
        <w:rPr>
          <w:b/>
          <w:sz w:val="21"/>
          <w:szCs w:val="21"/>
        </w:rPr>
        <w:br/>
      </w:r>
      <w:r w:rsidRPr="00235AD4">
        <w:rPr>
          <w:sz w:val="21"/>
          <w:szCs w:val="21"/>
        </w:rPr>
        <w:t>Neal is the Chair of Criminology and Criminal Justice</w:t>
      </w:r>
      <w:r w:rsidR="00CD522B" w:rsidRPr="00235AD4">
        <w:rPr>
          <w:sz w:val="21"/>
          <w:szCs w:val="21"/>
        </w:rPr>
        <w:t xml:space="preserve"> at the University of Salford. </w:t>
      </w:r>
      <w:r w:rsidRPr="00235AD4">
        <w:rPr>
          <w:sz w:val="21"/>
          <w:szCs w:val="21"/>
        </w:rPr>
        <w:t>He has previously held posts as Director of the Institute for Public Policy and Director of the Centre for Soc</w:t>
      </w:r>
      <w:r w:rsidR="00CD522B" w:rsidRPr="00235AD4">
        <w:rPr>
          <w:sz w:val="21"/>
          <w:szCs w:val="21"/>
        </w:rPr>
        <w:t>ial Research at the university.</w:t>
      </w:r>
      <w:r w:rsidRPr="00235AD4">
        <w:rPr>
          <w:sz w:val="21"/>
          <w:szCs w:val="21"/>
        </w:rPr>
        <w:t xml:space="preserve"> He has delivered more than 40 funded research projects, mainly in youth justice and family support, including several national surveys and evaluations. He specialises in producing useful policy and practice messages, most recently through his Beyond Yo</w:t>
      </w:r>
      <w:r w:rsidR="00870F1F" w:rsidRPr="00235AD4">
        <w:rPr>
          <w:sz w:val="21"/>
          <w:szCs w:val="21"/>
        </w:rPr>
        <w:t xml:space="preserve">uth Custody research with </w:t>
      </w:r>
      <w:proofErr w:type="spellStart"/>
      <w:r w:rsidR="00870F1F" w:rsidRPr="00235AD4">
        <w:rPr>
          <w:sz w:val="21"/>
          <w:szCs w:val="21"/>
        </w:rPr>
        <w:t>Nacro</w:t>
      </w:r>
      <w:proofErr w:type="spellEnd"/>
      <w:r w:rsidR="00870F1F" w:rsidRPr="00235AD4">
        <w:rPr>
          <w:sz w:val="21"/>
          <w:szCs w:val="21"/>
        </w:rPr>
        <w:t xml:space="preserve">. </w:t>
      </w:r>
      <w:r w:rsidRPr="00235AD4">
        <w:rPr>
          <w:sz w:val="21"/>
          <w:szCs w:val="21"/>
        </w:rPr>
        <w:t xml:space="preserve">In January 2018, Neal was appointed to the Youth Justice </w:t>
      </w:r>
      <w:r w:rsidR="00870F1F" w:rsidRPr="00235AD4">
        <w:rPr>
          <w:sz w:val="21"/>
          <w:szCs w:val="21"/>
        </w:rPr>
        <w:t>Board for England and Wales</w:t>
      </w:r>
      <w:r w:rsidR="00E21945" w:rsidRPr="00235AD4">
        <w:rPr>
          <w:sz w:val="21"/>
          <w:szCs w:val="21"/>
        </w:rPr>
        <w:t>.</w:t>
      </w:r>
    </w:p>
    <w:p w14:paraId="269F2E83" w14:textId="77777777" w:rsidR="00C155BB" w:rsidRPr="00235AD4" w:rsidRDefault="00C155BB" w:rsidP="000949B9">
      <w:pPr>
        <w:spacing w:after="0" w:line="240" w:lineRule="auto"/>
        <w:ind w:left="145"/>
        <w:rPr>
          <w:b/>
          <w:sz w:val="21"/>
          <w:szCs w:val="21"/>
        </w:rPr>
      </w:pPr>
    </w:p>
    <w:p w14:paraId="3E54BCC4" w14:textId="62DD0AD4" w:rsidR="00030214" w:rsidRPr="00235AD4" w:rsidRDefault="002D73D3" w:rsidP="000949B9">
      <w:pPr>
        <w:spacing w:after="0" w:line="240" w:lineRule="auto"/>
        <w:ind w:left="145"/>
        <w:rPr>
          <w:b/>
          <w:sz w:val="21"/>
          <w:szCs w:val="21"/>
        </w:rPr>
      </w:pPr>
      <w:r w:rsidRPr="00235AD4">
        <w:rPr>
          <w:b/>
          <w:sz w:val="21"/>
          <w:szCs w:val="21"/>
        </w:rPr>
        <w:t>Dr</w:t>
      </w:r>
      <w:r w:rsidR="00030214" w:rsidRPr="00235AD4">
        <w:rPr>
          <w:b/>
          <w:sz w:val="21"/>
          <w:szCs w:val="21"/>
        </w:rPr>
        <w:t xml:space="preserve"> Ly</w:t>
      </w:r>
      <w:r w:rsidR="00C155BB" w:rsidRPr="00235AD4">
        <w:rPr>
          <w:b/>
          <w:sz w:val="21"/>
          <w:szCs w:val="21"/>
        </w:rPr>
        <w:t>n</w:t>
      </w:r>
      <w:r w:rsidR="00030214" w:rsidRPr="00235AD4">
        <w:rPr>
          <w:b/>
          <w:sz w:val="21"/>
          <w:szCs w:val="21"/>
        </w:rPr>
        <w:t>nette Kelly - West Midlands Assistant Police Crime Commissioner</w:t>
      </w:r>
    </w:p>
    <w:p w14:paraId="24FD5977" w14:textId="13F21076" w:rsidR="000949B9" w:rsidRPr="00235AD4" w:rsidRDefault="00C155BB" w:rsidP="00C155BB">
      <w:pPr>
        <w:spacing w:after="0" w:line="240" w:lineRule="auto"/>
        <w:ind w:left="145"/>
        <w:rPr>
          <w:sz w:val="21"/>
          <w:szCs w:val="21"/>
        </w:rPr>
      </w:pPr>
      <w:r w:rsidRPr="00235AD4">
        <w:rPr>
          <w:sz w:val="21"/>
          <w:szCs w:val="21"/>
        </w:rPr>
        <w:t>Lynnette</w:t>
      </w:r>
      <w:r w:rsidR="00C67F40" w:rsidRPr="00235AD4">
        <w:rPr>
          <w:sz w:val="21"/>
          <w:szCs w:val="21"/>
        </w:rPr>
        <w:t xml:space="preserve"> is a member of Coventry City Council and a former Cabinet Member for Business, Employment and Enterprise on the authority.</w:t>
      </w:r>
      <w:r w:rsidRPr="00235AD4">
        <w:rPr>
          <w:sz w:val="21"/>
          <w:szCs w:val="21"/>
        </w:rPr>
        <w:t xml:space="preserve"> </w:t>
      </w:r>
      <w:r w:rsidR="00C67F40" w:rsidRPr="00235AD4">
        <w:rPr>
          <w:sz w:val="21"/>
          <w:szCs w:val="21"/>
        </w:rPr>
        <w:t>She was previously a member of the Coventry and Warwickshire Local Enterprise Partnership and has a Doctorate from the University of Warwick. Lynnette has 13 years’ experience as</w:t>
      </w:r>
      <w:r w:rsidR="007E739E">
        <w:rPr>
          <w:sz w:val="21"/>
          <w:szCs w:val="21"/>
        </w:rPr>
        <w:t xml:space="preserve"> a councillor, in which she has </w:t>
      </w:r>
      <w:r w:rsidR="00C67F40" w:rsidRPr="00235AD4">
        <w:rPr>
          <w:sz w:val="21"/>
          <w:szCs w:val="21"/>
        </w:rPr>
        <w:t>campaigned for safer, cleaner and more united communities. Prior to entering politics Lynnette worked at the University of Warwick researching issues relating to public policy and equalities.</w:t>
      </w:r>
    </w:p>
    <w:p w14:paraId="102AAD0D" w14:textId="77777777" w:rsidR="00C67F40" w:rsidRPr="00235AD4" w:rsidRDefault="00C67F40" w:rsidP="00C67F40">
      <w:pPr>
        <w:spacing w:after="0" w:line="240" w:lineRule="auto"/>
        <w:ind w:left="145"/>
        <w:rPr>
          <w:b/>
          <w:sz w:val="21"/>
          <w:szCs w:val="21"/>
        </w:rPr>
      </w:pPr>
    </w:p>
    <w:p w14:paraId="53DA74B5" w14:textId="458E9096" w:rsidR="00030214" w:rsidRPr="00235AD4" w:rsidRDefault="000949B9" w:rsidP="000949B9">
      <w:pPr>
        <w:spacing w:after="0" w:line="240" w:lineRule="auto"/>
        <w:ind w:left="145"/>
        <w:rPr>
          <w:b/>
          <w:sz w:val="21"/>
          <w:szCs w:val="21"/>
        </w:rPr>
      </w:pPr>
      <w:r w:rsidRPr="00235AD4">
        <w:rPr>
          <w:b/>
          <w:sz w:val="21"/>
          <w:szCs w:val="21"/>
        </w:rPr>
        <w:t xml:space="preserve">Matt Griffiths - Chief Executive Officer, </w:t>
      </w:r>
      <w:r w:rsidR="00030214" w:rsidRPr="00235AD4">
        <w:rPr>
          <w:b/>
          <w:sz w:val="21"/>
          <w:szCs w:val="21"/>
        </w:rPr>
        <w:t>Youth Music</w:t>
      </w:r>
    </w:p>
    <w:p w14:paraId="59C9ADAF" w14:textId="4F96B4E8" w:rsidR="000949B9" w:rsidRPr="00235AD4" w:rsidRDefault="000949B9" w:rsidP="00C155BB">
      <w:pPr>
        <w:spacing w:after="0" w:line="240" w:lineRule="auto"/>
        <w:ind w:left="145"/>
        <w:rPr>
          <w:sz w:val="21"/>
          <w:szCs w:val="21"/>
        </w:rPr>
      </w:pPr>
      <w:r w:rsidRPr="00235AD4">
        <w:rPr>
          <w:sz w:val="21"/>
          <w:szCs w:val="21"/>
        </w:rPr>
        <w:t xml:space="preserve">Matt originally trained as a percussionist and was a professional musician and music educator for ten years. This work included leading workshops and projects in prisons, young offender institutions, special schools and mental health settings. He is a member of the Music Education Council forum, chairs the Cultural Learning Alliance strategy group and is a speaker </w:t>
      </w:r>
      <w:r w:rsidR="00382771" w:rsidRPr="00235AD4">
        <w:rPr>
          <w:sz w:val="21"/>
          <w:szCs w:val="21"/>
        </w:rPr>
        <w:t>with</w:t>
      </w:r>
      <w:r w:rsidRPr="00235AD4">
        <w:rPr>
          <w:sz w:val="21"/>
          <w:szCs w:val="21"/>
        </w:rPr>
        <w:t xml:space="preserve"> Speakers for schools.</w:t>
      </w:r>
      <w:r w:rsidR="00870F1F" w:rsidRPr="00235AD4">
        <w:rPr>
          <w:sz w:val="21"/>
          <w:szCs w:val="21"/>
        </w:rPr>
        <w:t xml:space="preserve"> Youth Music is a national charity investing in music-making projects for children and young people who don’t get to make music because of who they are, where they live, or what they’re going through.</w:t>
      </w:r>
    </w:p>
    <w:p w14:paraId="5AD96D84" w14:textId="77777777" w:rsidR="000949B9" w:rsidRPr="00235AD4" w:rsidRDefault="000949B9" w:rsidP="000949B9">
      <w:pPr>
        <w:spacing w:after="0" w:line="240" w:lineRule="auto"/>
        <w:ind w:left="145"/>
        <w:rPr>
          <w:sz w:val="21"/>
          <w:szCs w:val="21"/>
        </w:rPr>
      </w:pPr>
    </w:p>
    <w:p w14:paraId="7EBC24DC" w14:textId="05A4A7D9" w:rsidR="00030214" w:rsidRPr="00235AD4" w:rsidRDefault="00030214" w:rsidP="000949B9">
      <w:pPr>
        <w:spacing w:after="0" w:line="240" w:lineRule="auto"/>
        <w:ind w:left="145"/>
        <w:rPr>
          <w:b/>
          <w:sz w:val="21"/>
          <w:szCs w:val="21"/>
        </w:rPr>
      </w:pPr>
      <w:r w:rsidRPr="00235AD4">
        <w:rPr>
          <w:b/>
          <w:sz w:val="21"/>
          <w:szCs w:val="21"/>
        </w:rPr>
        <w:t xml:space="preserve">Abid Hussain </w:t>
      </w:r>
      <w:r w:rsidR="000949B9" w:rsidRPr="00235AD4">
        <w:rPr>
          <w:b/>
          <w:sz w:val="21"/>
          <w:szCs w:val="21"/>
        </w:rPr>
        <w:t>–</w:t>
      </w:r>
      <w:r w:rsidRPr="00235AD4">
        <w:rPr>
          <w:b/>
          <w:sz w:val="21"/>
          <w:szCs w:val="21"/>
        </w:rPr>
        <w:t xml:space="preserve"> </w:t>
      </w:r>
      <w:r w:rsidR="000949B9" w:rsidRPr="00235AD4">
        <w:rPr>
          <w:b/>
          <w:sz w:val="21"/>
          <w:szCs w:val="21"/>
        </w:rPr>
        <w:t xml:space="preserve">Director of Diversity, </w:t>
      </w:r>
      <w:r w:rsidRPr="00235AD4">
        <w:rPr>
          <w:b/>
          <w:sz w:val="21"/>
          <w:szCs w:val="21"/>
        </w:rPr>
        <w:t>Arts Council England</w:t>
      </w:r>
    </w:p>
    <w:p w14:paraId="06DA7002" w14:textId="456DE965" w:rsidR="000949B9" w:rsidRPr="00235AD4" w:rsidRDefault="000949B9" w:rsidP="00C155BB">
      <w:pPr>
        <w:spacing w:after="0" w:line="240" w:lineRule="auto"/>
        <w:ind w:left="145"/>
        <w:rPr>
          <w:sz w:val="21"/>
          <w:szCs w:val="21"/>
        </w:rPr>
      </w:pPr>
      <w:r w:rsidRPr="00235AD4">
        <w:rPr>
          <w:sz w:val="21"/>
          <w:szCs w:val="21"/>
        </w:rPr>
        <w:t xml:space="preserve">Abid leading the organisation’s work on Equality, Inclusion and the Creative Case for Diversity. He is an alumnus of both the U.S International Visitor </w:t>
      </w:r>
      <w:r w:rsidRPr="00235AD4">
        <w:rPr>
          <w:sz w:val="21"/>
          <w:szCs w:val="21"/>
        </w:rPr>
        <w:lastRenderedPageBreak/>
        <w:t>Leadership Programme and the Salzburg Global Seminar responding to themes of art and social change, migration, displaced artists and conflict transformation.</w:t>
      </w:r>
      <w:r w:rsidR="00C155BB" w:rsidRPr="00235AD4">
        <w:rPr>
          <w:sz w:val="21"/>
          <w:szCs w:val="21"/>
        </w:rPr>
        <w:t xml:space="preserve"> </w:t>
      </w:r>
      <w:r w:rsidRPr="00235AD4">
        <w:rPr>
          <w:sz w:val="21"/>
          <w:szCs w:val="21"/>
        </w:rPr>
        <w:t>Abid has led on the development of Arts Council England’s strategic equality and diversity framework since 2014, including the development and launch of the transformative Elevate and Change Makers programmes, which have made a significant contribution to diversifying the arts and</w:t>
      </w:r>
      <w:r w:rsidR="00E21945" w:rsidRPr="00235AD4">
        <w:rPr>
          <w:sz w:val="21"/>
          <w:szCs w:val="21"/>
        </w:rPr>
        <w:t xml:space="preserve"> cultural landscape in England.</w:t>
      </w:r>
    </w:p>
    <w:p w14:paraId="18C7E03D" w14:textId="77777777" w:rsidR="000949B9" w:rsidRPr="00235AD4" w:rsidRDefault="000949B9" w:rsidP="000949B9">
      <w:pPr>
        <w:spacing w:after="0" w:line="240" w:lineRule="auto"/>
        <w:ind w:left="145"/>
        <w:rPr>
          <w:b/>
          <w:sz w:val="21"/>
          <w:szCs w:val="21"/>
        </w:rPr>
      </w:pPr>
    </w:p>
    <w:p w14:paraId="12DEF559" w14:textId="38735B54" w:rsidR="00030214" w:rsidRPr="00235AD4" w:rsidRDefault="00030214" w:rsidP="000949B9">
      <w:pPr>
        <w:spacing w:after="0" w:line="240" w:lineRule="auto"/>
        <w:ind w:left="145"/>
        <w:rPr>
          <w:b/>
          <w:sz w:val="21"/>
          <w:szCs w:val="21"/>
        </w:rPr>
      </w:pPr>
      <w:r w:rsidRPr="00235AD4">
        <w:rPr>
          <w:b/>
          <w:sz w:val="21"/>
          <w:szCs w:val="21"/>
        </w:rPr>
        <w:t xml:space="preserve">Aliyah Hasinah </w:t>
      </w:r>
      <w:r w:rsidR="00C155BB" w:rsidRPr="00235AD4">
        <w:rPr>
          <w:b/>
          <w:sz w:val="21"/>
          <w:szCs w:val="21"/>
        </w:rPr>
        <w:t>–</w:t>
      </w:r>
      <w:r w:rsidRPr="00235AD4">
        <w:rPr>
          <w:b/>
          <w:sz w:val="21"/>
          <w:szCs w:val="21"/>
        </w:rPr>
        <w:t xml:space="preserve"> </w:t>
      </w:r>
      <w:r w:rsidR="00C155BB" w:rsidRPr="00235AD4">
        <w:rPr>
          <w:b/>
          <w:sz w:val="21"/>
          <w:szCs w:val="21"/>
        </w:rPr>
        <w:t xml:space="preserve">Artist, </w:t>
      </w:r>
      <w:r w:rsidR="00D7297E" w:rsidRPr="00235AD4">
        <w:rPr>
          <w:b/>
          <w:sz w:val="21"/>
          <w:szCs w:val="21"/>
        </w:rPr>
        <w:t>Apples and Snakes</w:t>
      </w:r>
    </w:p>
    <w:p w14:paraId="1A9A2539" w14:textId="4F23A5BF" w:rsidR="00C67F40" w:rsidRPr="00235AD4" w:rsidRDefault="00C155BB" w:rsidP="00C155BB">
      <w:pPr>
        <w:spacing w:after="0" w:line="240" w:lineRule="auto"/>
        <w:ind w:left="145"/>
        <w:rPr>
          <w:sz w:val="21"/>
          <w:szCs w:val="21"/>
        </w:rPr>
      </w:pPr>
      <w:r w:rsidRPr="00235AD4">
        <w:rPr>
          <w:sz w:val="21"/>
          <w:szCs w:val="21"/>
        </w:rPr>
        <w:t xml:space="preserve">Aliyah is a poet, curator and aspiring filmmaker based in Birmingham whose writing focuses on personal understandings of history, politics and culture. Aliyah recently co-curated The Past is </w:t>
      </w:r>
      <w:proofErr w:type="gramStart"/>
      <w:r w:rsidRPr="00235AD4">
        <w:rPr>
          <w:sz w:val="21"/>
          <w:szCs w:val="21"/>
        </w:rPr>
        <w:t>Now</w:t>
      </w:r>
      <w:proofErr w:type="gramEnd"/>
      <w:r w:rsidRPr="00235AD4">
        <w:rPr>
          <w:sz w:val="21"/>
          <w:szCs w:val="21"/>
        </w:rPr>
        <w:t xml:space="preserve"> exhibition at Birmingham Museum and Art Gallery. She is also part of Art against the grain collective and one third of the podcast </w:t>
      </w:r>
      <w:proofErr w:type="gramStart"/>
      <w:r w:rsidRPr="00235AD4">
        <w:rPr>
          <w:sz w:val="21"/>
          <w:szCs w:val="21"/>
        </w:rPr>
        <w:t>Who</w:t>
      </w:r>
      <w:proofErr w:type="gramEnd"/>
      <w:r w:rsidRPr="00235AD4">
        <w:rPr>
          <w:sz w:val="21"/>
          <w:szCs w:val="21"/>
        </w:rPr>
        <w:t xml:space="preserve"> Got the Juice? </w:t>
      </w:r>
      <w:proofErr w:type="gramStart"/>
      <w:r w:rsidRPr="00235AD4">
        <w:rPr>
          <w:sz w:val="21"/>
          <w:szCs w:val="21"/>
        </w:rPr>
        <w:t>on</w:t>
      </w:r>
      <w:proofErr w:type="gramEnd"/>
      <w:r w:rsidRPr="00235AD4">
        <w:rPr>
          <w:sz w:val="21"/>
          <w:szCs w:val="21"/>
        </w:rPr>
        <w:t xml:space="preserve"> </w:t>
      </w:r>
      <w:proofErr w:type="spellStart"/>
      <w:r w:rsidRPr="00235AD4">
        <w:rPr>
          <w:sz w:val="21"/>
          <w:szCs w:val="21"/>
        </w:rPr>
        <w:t>Newstyle</w:t>
      </w:r>
      <w:proofErr w:type="spellEnd"/>
      <w:r w:rsidRPr="00235AD4">
        <w:rPr>
          <w:sz w:val="21"/>
          <w:szCs w:val="21"/>
        </w:rPr>
        <w:t xml:space="preserve"> Radio. Aliyah's poetry is published in several zines, a colouring book and most recently, in </w:t>
      </w:r>
      <w:proofErr w:type="spellStart"/>
      <w:r w:rsidRPr="00235AD4">
        <w:rPr>
          <w:sz w:val="21"/>
          <w:szCs w:val="21"/>
        </w:rPr>
        <w:t>Saqi</w:t>
      </w:r>
      <w:proofErr w:type="spellEnd"/>
      <w:r w:rsidRPr="00235AD4">
        <w:rPr>
          <w:sz w:val="21"/>
          <w:szCs w:val="21"/>
        </w:rPr>
        <w:t xml:space="preserve"> Book's anthology </w:t>
      </w:r>
      <w:proofErr w:type="gramStart"/>
      <w:r w:rsidRPr="00235AD4">
        <w:rPr>
          <w:sz w:val="21"/>
          <w:szCs w:val="21"/>
        </w:rPr>
        <w:t>The</w:t>
      </w:r>
      <w:proofErr w:type="gramEnd"/>
      <w:r w:rsidRPr="00235AD4">
        <w:rPr>
          <w:sz w:val="21"/>
          <w:szCs w:val="21"/>
        </w:rPr>
        <w:t xml:space="preserve"> things I would tell you: Muslim Women Write</w:t>
      </w:r>
      <w:r w:rsidR="00E21945" w:rsidRPr="00235AD4">
        <w:rPr>
          <w:sz w:val="21"/>
          <w:szCs w:val="21"/>
        </w:rPr>
        <w:t xml:space="preserve"> as edited by Sabrina Mahfouz.</w:t>
      </w:r>
    </w:p>
    <w:p w14:paraId="7467B7B0" w14:textId="77777777" w:rsidR="00C155BB" w:rsidRPr="00235AD4" w:rsidRDefault="00C155BB" w:rsidP="00C155BB">
      <w:pPr>
        <w:spacing w:after="0" w:line="240" w:lineRule="auto"/>
        <w:ind w:left="145"/>
        <w:rPr>
          <w:b/>
          <w:sz w:val="21"/>
          <w:szCs w:val="21"/>
        </w:rPr>
      </w:pPr>
    </w:p>
    <w:p w14:paraId="0E7720B1" w14:textId="5883A0E6" w:rsidR="00030214" w:rsidRPr="00235AD4" w:rsidRDefault="00030214" w:rsidP="000949B9">
      <w:pPr>
        <w:spacing w:after="0" w:line="240" w:lineRule="auto"/>
        <w:ind w:left="145"/>
        <w:rPr>
          <w:b/>
          <w:sz w:val="21"/>
          <w:szCs w:val="21"/>
        </w:rPr>
      </w:pPr>
      <w:r w:rsidRPr="00235AD4">
        <w:rPr>
          <w:b/>
          <w:sz w:val="21"/>
          <w:szCs w:val="21"/>
        </w:rPr>
        <w:t>Jamal Khan</w:t>
      </w:r>
      <w:r w:rsidR="000949B9" w:rsidRPr="00235AD4">
        <w:rPr>
          <w:b/>
          <w:sz w:val="21"/>
          <w:szCs w:val="21"/>
        </w:rPr>
        <w:t xml:space="preserve"> </w:t>
      </w:r>
      <w:r w:rsidR="00C155BB" w:rsidRPr="00235AD4">
        <w:rPr>
          <w:b/>
          <w:sz w:val="21"/>
          <w:szCs w:val="21"/>
        </w:rPr>
        <w:t>–</w:t>
      </w:r>
      <w:r w:rsidR="000949B9" w:rsidRPr="00235AD4">
        <w:rPr>
          <w:b/>
          <w:sz w:val="21"/>
          <w:szCs w:val="21"/>
        </w:rPr>
        <w:t xml:space="preserve"> Author</w:t>
      </w:r>
      <w:r w:rsidR="00C155BB" w:rsidRPr="00235AD4">
        <w:rPr>
          <w:b/>
          <w:sz w:val="21"/>
          <w:szCs w:val="21"/>
        </w:rPr>
        <w:t xml:space="preserve"> and Young Advisor, Waltham Forest Council</w:t>
      </w:r>
    </w:p>
    <w:p w14:paraId="4A6412BE" w14:textId="371F393B" w:rsidR="000949B9" w:rsidRPr="00235AD4" w:rsidRDefault="000949B9" w:rsidP="00382771">
      <w:pPr>
        <w:spacing w:after="0" w:line="240" w:lineRule="auto"/>
        <w:ind w:left="145"/>
        <w:rPr>
          <w:sz w:val="21"/>
          <w:szCs w:val="21"/>
        </w:rPr>
      </w:pPr>
      <w:r w:rsidRPr="00235AD4">
        <w:rPr>
          <w:sz w:val="21"/>
          <w:szCs w:val="21"/>
        </w:rPr>
        <w:t xml:space="preserve">Jamal is Waltham Forest Council’s Young Advisor and award-winning author of Words within walls. He was released back into the community after serving a five year prison sentence at the age of </w:t>
      </w:r>
      <w:r w:rsidR="00382771" w:rsidRPr="00235AD4">
        <w:rPr>
          <w:sz w:val="21"/>
          <w:szCs w:val="21"/>
        </w:rPr>
        <w:t>15</w:t>
      </w:r>
      <w:r w:rsidRPr="00235AD4">
        <w:rPr>
          <w:sz w:val="21"/>
          <w:szCs w:val="21"/>
        </w:rPr>
        <w:t xml:space="preserve">. Ever since then, he has been using his negative experiences to make a positive impact. He believes that in order to better the world outside of us, we must first understand the world within ourselves. Because his life started to change only when he healed himself from within, through writing in the journals he </w:t>
      </w:r>
      <w:r w:rsidR="00E21945" w:rsidRPr="00235AD4">
        <w:rPr>
          <w:sz w:val="21"/>
          <w:szCs w:val="21"/>
        </w:rPr>
        <w:t>kept during his time in prison.</w:t>
      </w:r>
    </w:p>
    <w:p w14:paraId="54004D9C" w14:textId="77777777" w:rsidR="000949B9" w:rsidRPr="00235AD4" w:rsidRDefault="000949B9" w:rsidP="000949B9">
      <w:pPr>
        <w:spacing w:after="0" w:line="240" w:lineRule="auto"/>
        <w:ind w:left="145"/>
        <w:rPr>
          <w:sz w:val="21"/>
          <w:szCs w:val="21"/>
        </w:rPr>
      </w:pPr>
    </w:p>
    <w:p w14:paraId="0B2DD31D" w14:textId="38E4CAF5" w:rsidR="00030214" w:rsidRPr="00235AD4" w:rsidRDefault="00030214" w:rsidP="000949B9">
      <w:pPr>
        <w:spacing w:after="0" w:line="240" w:lineRule="auto"/>
        <w:ind w:left="145"/>
        <w:rPr>
          <w:b/>
          <w:sz w:val="21"/>
          <w:szCs w:val="21"/>
        </w:rPr>
      </w:pPr>
      <w:r w:rsidRPr="00235AD4">
        <w:rPr>
          <w:b/>
          <w:sz w:val="21"/>
          <w:szCs w:val="21"/>
        </w:rPr>
        <w:t xml:space="preserve">Sally Brown </w:t>
      </w:r>
      <w:r w:rsidR="000949B9" w:rsidRPr="00235AD4">
        <w:rPr>
          <w:b/>
          <w:sz w:val="21"/>
          <w:szCs w:val="21"/>
        </w:rPr>
        <w:t>–</w:t>
      </w:r>
      <w:r w:rsidRPr="00235AD4">
        <w:rPr>
          <w:b/>
          <w:sz w:val="21"/>
          <w:szCs w:val="21"/>
        </w:rPr>
        <w:t xml:space="preserve"> </w:t>
      </w:r>
      <w:r w:rsidR="00C155BB" w:rsidRPr="00235AD4">
        <w:rPr>
          <w:b/>
          <w:sz w:val="21"/>
          <w:szCs w:val="21"/>
        </w:rPr>
        <w:t xml:space="preserve">Development, </w:t>
      </w:r>
      <w:proofErr w:type="spellStart"/>
      <w:r w:rsidRPr="00235AD4">
        <w:rPr>
          <w:b/>
          <w:sz w:val="21"/>
          <w:szCs w:val="21"/>
        </w:rPr>
        <w:t>Unitas</w:t>
      </w:r>
      <w:proofErr w:type="spellEnd"/>
    </w:p>
    <w:p w14:paraId="7E453BAF" w14:textId="5783107F" w:rsidR="00C155BB" w:rsidRPr="00235AD4" w:rsidRDefault="00C155BB" w:rsidP="00C155BB">
      <w:pPr>
        <w:spacing w:after="0" w:line="240" w:lineRule="auto"/>
        <w:ind w:left="145"/>
        <w:rPr>
          <w:sz w:val="21"/>
          <w:szCs w:val="21"/>
        </w:rPr>
      </w:pPr>
      <w:r w:rsidRPr="00235AD4">
        <w:rPr>
          <w:sz w:val="21"/>
          <w:szCs w:val="21"/>
        </w:rPr>
        <w:t>Sally has worked with Summer Arts Colleges</w:t>
      </w:r>
      <w:r w:rsidR="00382771" w:rsidRPr="00235AD4">
        <w:rPr>
          <w:sz w:val="21"/>
          <w:szCs w:val="21"/>
        </w:rPr>
        <w:t xml:space="preserve"> </w:t>
      </w:r>
      <w:r w:rsidRPr="00235AD4">
        <w:rPr>
          <w:sz w:val="21"/>
          <w:szCs w:val="21"/>
        </w:rPr>
        <w:t>since they started in 2008. She has been closely involved in the development of a robust theory of change for SACs, drawing on the findings from the extensive evaluation and research programme that is part of the SAC initiative. Her primary role has been in the area of staff development, in particular designing and delivering evidence-based training for artists and other staff working with young people in the youth justice system. Sally is also the primary author of learning content for the Foundation Degree in Youth Justice and the BA (Hons) Youth Justice.</w:t>
      </w:r>
    </w:p>
    <w:p w14:paraId="5E243D7A" w14:textId="77777777" w:rsidR="00424C91" w:rsidRPr="00235AD4" w:rsidRDefault="00424C91" w:rsidP="00C155BB">
      <w:pPr>
        <w:spacing w:after="0" w:line="240" w:lineRule="auto"/>
        <w:ind w:left="145"/>
        <w:rPr>
          <w:sz w:val="21"/>
          <w:szCs w:val="21"/>
        </w:rPr>
      </w:pPr>
    </w:p>
    <w:p w14:paraId="16E419C0" w14:textId="0F846D0C" w:rsidR="00C155BB" w:rsidRPr="00235AD4" w:rsidRDefault="00C155BB" w:rsidP="000949B9">
      <w:pPr>
        <w:spacing w:after="0" w:line="240" w:lineRule="auto"/>
        <w:ind w:left="145"/>
        <w:rPr>
          <w:b/>
          <w:sz w:val="21"/>
          <w:szCs w:val="21"/>
        </w:rPr>
      </w:pPr>
      <w:r w:rsidRPr="00235AD4">
        <w:rPr>
          <w:b/>
          <w:sz w:val="21"/>
          <w:szCs w:val="21"/>
        </w:rPr>
        <w:t>Dr Daniela Varley – Director, Recre8</w:t>
      </w:r>
    </w:p>
    <w:p w14:paraId="4545A97C" w14:textId="5A1CCDFF" w:rsidR="000949B9" w:rsidRPr="00235AD4" w:rsidRDefault="00C155BB" w:rsidP="000949B9">
      <w:pPr>
        <w:spacing w:after="0" w:line="240" w:lineRule="auto"/>
        <w:ind w:left="145"/>
        <w:rPr>
          <w:sz w:val="21"/>
          <w:szCs w:val="21"/>
        </w:rPr>
      </w:pPr>
      <w:r w:rsidRPr="00235AD4">
        <w:rPr>
          <w:sz w:val="21"/>
          <w:szCs w:val="21"/>
        </w:rPr>
        <w:t xml:space="preserve">Daniela has over 13 years of experience working with young offenders both in custodial and community </w:t>
      </w:r>
      <w:r w:rsidRPr="00235AD4">
        <w:rPr>
          <w:sz w:val="21"/>
          <w:szCs w:val="21"/>
        </w:rPr>
        <w:t>settings. Her main focus is to affect change using a variety of creative strategies which enable young people to create positive lasting change. Daniela obtained her Ph</w:t>
      </w:r>
      <w:r w:rsidR="00870F1F" w:rsidRPr="00235AD4">
        <w:rPr>
          <w:sz w:val="21"/>
          <w:szCs w:val="21"/>
        </w:rPr>
        <w:t>D at Birmingham City University,</w:t>
      </w:r>
      <w:r w:rsidRPr="00235AD4">
        <w:rPr>
          <w:sz w:val="21"/>
          <w:szCs w:val="21"/>
        </w:rPr>
        <w:t xml:space="preserve"> evaluating the effectiveness of the Recre8 model, which is used within all of the programmes. The PhD has a strong focus on effective interventions for young offenders and she has designed numerous programmes that engage, motivate, challenge and desist young people from crime, both for custodial and community settings. </w:t>
      </w:r>
    </w:p>
    <w:p w14:paraId="52071FDD" w14:textId="77777777" w:rsidR="00C155BB" w:rsidRPr="00235AD4" w:rsidRDefault="00C155BB" w:rsidP="000949B9">
      <w:pPr>
        <w:spacing w:after="0" w:line="240" w:lineRule="auto"/>
        <w:ind w:left="145"/>
        <w:rPr>
          <w:b/>
          <w:sz w:val="21"/>
          <w:szCs w:val="21"/>
        </w:rPr>
      </w:pPr>
    </w:p>
    <w:p w14:paraId="7E9AA4D9" w14:textId="544A036C" w:rsidR="00030214" w:rsidRPr="00235AD4" w:rsidRDefault="00030214" w:rsidP="000949B9">
      <w:pPr>
        <w:spacing w:after="0" w:line="240" w:lineRule="auto"/>
        <w:ind w:left="145"/>
        <w:rPr>
          <w:b/>
          <w:sz w:val="21"/>
          <w:szCs w:val="21"/>
        </w:rPr>
      </w:pPr>
      <w:r w:rsidRPr="00235AD4">
        <w:rPr>
          <w:b/>
          <w:sz w:val="21"/>
          <w:szCs w:val="21"/>
        </w:rPr>
        <w:t xml:space="preserve">Lisa Rowles </w:t>
      </w:r>
      <w:r w:rsidR="000949B9" w:rsidRPr="00235AD4">
        <w:rPr>
          <w:b/>
          <w:sz w:val="21"/>
          <w:szCs w:val="21"/>
        </w:rPr>
        <w:t xml:space="preserve">- Director of Innovation and Evidence, </w:t>
      </w:r>
      <w:proofErr w:type="spellStart"/>
      <w:r w:rsidRPr="00235AD4">
        <w:rPr>
          <w:b/>
          <w:sz w:val="21"/>
          <w:szCs w:val="21"/>
        </w:rPr>
        <w:t>Khulisa</w:t>
      </w:r>
      <w:proofErr w:type="spellEnd"/>
    </w:p>
    <w:p w14:paraId="29CDD0B4" w14:textId="16DAD6AD" w:rsidR="000949B9" w:rsidRPr="00235AD4" w:rsidRDefault="000949B9" w:rsidP="00D83D27">
      <w:pPr>
        <w:spacing w:after="0" w:line="240" w:lineRule="auto"/>
        <w:ind w:left="145"/>
        <w:rPr>
          <w:sz w:val="21"/>
          <w:szCs w:val="21"/>
        </w:rPr>
      </w:pPr>
      <w:r w:rsidRPr="00235AD4">
        <w:rPr>
          <w:sz w:val="21"/>
          <w:szCs w:val="21"/>
        </w:rPr>
        <w:t xml:space="preserve">Lisa has been with </w:t>
      </w:r>
      <w:proofErr w:type="spellStart"/>
      <w:r w:rsidRPr="00235AD4">
        <w:rPr>
          <w:sz w:val="21"/>
          <w:szCs w:val="21"/>
        </w:rPr>
        <w:t>Khulisa</w:t>
      </w:r>
      <w:proofErr w:type="spellEnd"/>
      <w:r w:rsidRPr="00235AD4">
        <w:rPr>
          <w:sz w:val="21"/>
          <w:szCs w:val="21"/>
        </w:rPr>
        <w:t xml:space="preserve"> since its inception in the UK and leads on the design and development of </w:t>
      </w:r>
      <w:proofErr w:type="spellStart"/>
      <w:r w:rsidRPr="00235AD4">
        <w:rPr>
          <w:sz w:val="21"/>
          <w:szCs w:val="21"/>
        </w:rPr>
        <w:t>Khulisa’s</w:t>
      </w:r>
      <w:proofErr w:type="spellEnd"/>
      <w:r w:rsidRPr="00235AD4">
        <w:rPr>
          <w:sz w:val="21"/>
          <w:szCs w:val="21"/>
        </w:rPr>
        <w:t xml:space="preserve"> programmes. As the author of </w:t>
      </w:r>
      <w:proofErr w:type="spellStart"/>
      <w:r w:rsidRPr="00235AD4">
        <w:rPr>
          <w:sz w:val="21"/>
          <w:szCs w:val="21"/>
        </w:rPr>
        <w:t>Khulisa’s</w:t>
      </w:r>
      <w:proofErr w:type="spellEnd"/>
      <w:r w:rsidRPr="00235AD4">
        <w:rPr>
          <w:sz w:val="21"/>
          <w:szCs w:val="21"/>
        </w:rPr>
        <w:t xml:space="preserve"> methodology, Lisa has been responsible for incorporating a range of theories and techniques in our programmes that enable a trauma-informed approach to the development of social emotional wellbeing for those who strugg</w:t>
      </w:r>
      <w:r w:rsidR="00D83D27" w:rsidRPr="00235AD4">
        <w:rPr>
          <w:sz w:val="21"/>
          <w:szCs w:val="21"/>
        </w:rPr>
        <w:t>le to regulate their behaviour.</w:t>
      </w:r>
      <w:r w:rsidRPr="00235AD4">
        <w:rPr>
          <w:sz w:val="21"/>
          <w:szCs w:val="21"/>
        </w:rPr>
        <w:t xml:space="preserve"> Lisa is also leading on the development of our trauma-informed training for sector professionals, based on 10 years’ experience working with </w:t>
      </w:r>
      <w:proofErr w:type="spellStart"/>
      <w:r w:rsidRPr="00235AD4">
        <w:rPr>
          <w:sz w:val="21"/>
          <w:szCs w:val="21"/>
        </w:rPr>
        <w:t>Khulisa’s</w:t>
      </w:r>
      <w:proofErr w:type="spellEnd"/>
      <w:r w:rsidRPr="00235AD4">
        <w:rPr>
          <w:sz w:val="21"/>
          <w:szCs w:val="21"/>
        </w:rPr>
        <w:t xml:space="preserve"> </w:t>
      </w:r>
      <w:r w:rsidR="00382771" w:rsidRPr="00235AD4">
        <w:rPr>
          <w:sz w:val="21"/>
          <w:szCs w:val="21"/>
        </w:rPr>
        <w:t>service users and support staff.</w:t>
      </w:r>
    </w:p>
    <w:p w14:paraId="353B1B10" w14:textId="77777777" w:rsidR="00235AD4" w:rsidRPr="00235AD4" w:rsidRDefault="00235AD4" w:rsidP="00D83D27">
      <w:pPr>
        <w:spacing w:after="0" w:line="240" w:lineRule="auto"/>
        <w:ind w:left="145"/>
        <w:rPr>
          <w:sz w:val="21"/>
          <w:szCs w:val="21"/>
        </w:rPr>
      </w:pPr>
    </w:p>
    <w:p w14:paraId="75996B13" w14:textId="77777777" w:rsidR="00235AD4" w:rsidRPr="00235AD4" w:rsidRDefault="00235AD4" w:rsidP="00235AD4">
      <w:pPr>
        <w:spacing w:after="0" w:line="240" w:lineRule="auto"/>
        <w:ind w:left="145"/>
        <w:rPr>
          <w:b/>
          <w:sz w:val="21"/>
          <w:szCs w:val="21"/>
        </w:rPr>
      </w:pPr>
      <w:proofErr w:type="spellStart"/>
      <w:r w:rsidRPr="00235AD4">
        <w:rPr>
          <w:b/>
          <w:sz w:val="21"/>
          <w:szCs w:val="21"/>
        </w:rPr>
        <w:t>Raheel</w:t>
      </w:r>
      <w:proofErr w:type="spellEnd"/>
      <w:r w:rsidRPr="00235AD4">
        <w:rPr>
          <w:b/>
          <w:sz w:val="21"/>
          <w:szCs w:val="21"/>
        </w:rPr>
        <w:t xml:space="preserve"> Mohammed – Director, </w:t>
      </w:r>
      <w:proofErr w:type="spellStart"/>
      <w:r w:rsidRPr="00235AD4">
        <w:rPr>
          <w:b/>
          <w:sz w:val="21"/>
          <w:szCs w:val="21"/>
        </w:rPr>
        <w:t>Maslaha</w:t>
      </w:r>
      <w:proofErr w:type="spellEnd"/>
    </w:p>
    <w:p w14:paraId="19ADA261" w14:textId="77777777" w:rsidR="00235AD4" w:rsidRPr="00235AD4" w:rsidRDefault="00235AD4" w:rsidP="00235AD4">
      <w:pPr>
        <w:spacing w:after="0" w:line="240" w:lineRule="auto"/>
        <w:ind w:left="145"/>
        <w:rPr>
          <w:sz w:val="21"/>
          <w:szCs w:val="21"/>
        </w:rPr>
      </w:pPr>
      <w:proofErr w:type="spellStart"/>
      <w:r w:rsidRPr="00235AD4">
        <w:rPr>
          <w:sz w:val="21"/>
          <w:szCs w:val="21"/>
        </w:rPr>
        <w:t>Raheel</w:t>
      </w:r>
      <w:proofErr w:type="spellEnd"/>
      <w:r w:rsidRPr="00235AD4">
        <w:rPr>
          <w:sz w:val="21"/>
          <w:szCs w:val="21"/>
        </w:rPr>
        <w:t xml:space="preserve"> is the director and founder of </w:t>
      </w:r>
      <w:proofErr w:type="spellStart"/>
      <w:r w:rsidRPr="00235AD4">
        <w:rPr>
          <w:sz w:val="21"/>
          <w:szCs w:val="21"/>
        </w:rPr>
        <w:t>Maslaha</w:t>
      </w:r>
      <w:proofErr w:type="spellEnd"/>
      <w:r w:rsidRPr="00235AD4">
        <w:rPr>
          <w:sz w:val="21"/>
          <w:szCs w:val="21"/>
        </w:rPr>
        <w:t xml:space="preserve"> and named as one of Britain’s 50 New Radicals by the Observer newspaper and </w:t>
      </w:r>
      <w:proofErr w:type="spellStart"/>
      <w:r w:rsidRPr="00235AD4">
        <w:rPr>
          <w:sz w:val="21"/>
          <w:szCs w:val="21"/>
        </w:rPr>
        <w:t>Nesta</w:t>
      </w:r>
      <w:proofErr w:type="spellEnd"/>
      <w:r w:rsidRPr="00235AD4">
        <w:rPr>
          <w:sz w:val="21"/>
          <w:szCs w:val="21"/>
        </w:rPr>
        <w:t xml:space="preserve">. Under his direction </w:t>
      </w:r>
      <w:proofErr w:type="spellStart"/>
      <w:r w:rsidRPr="00235AD4">
        <w:rPr>
          <w:sz w:val="21"/>
          <w:szCs w:val="21"/>
        </w:rPr>
        <w:t>Maslaha</w:t>
      </w:r>
      <w:proofErr w:type="spellEnd"/>
      <w:r w:rsidRPr="00235AD4">
        <w:rPr>
          <w:sz w:val="21"/>
          <w:szCs w:val="21"/>
        </w:rPr>
        <w:t xml:space="preserve"> creates long-term interventions tackling inequalities in areas such as health, education, gender inequality, the criminal justice system and negative public narratives. </w:t>
      </w:r>
      <w:proofErr w:type="spellStart"/>
      <w:r w:rsidRPr="00235AD4">
        <w:rPr>
          <w:sz w:val="21"/>
          <w:szCs w:val="21"/>
        </w:rPr>
        <w:t>Raheel</w:t>
      </w:r>
      <w:proofErr w:type="spellEnd"/>
      <w:r w:rsidRPr="00235AD4">
        <w:rPr>
          <w:sz w:val="21"/>
          <w:szCs w:val="21"/>
        </w:rPr>
        <w:t xml:space="preserve"> also currently sits on a couple of advisory boards to the Ministry of Justice, looking at the disproportionate number of young Muslim men in the criminal justice system following the launch of the Young Review and the </w:t>
      </w:r>
      <w:proofErr w:type="spellStart"/>
      <w:r w:rsidRPr="00235AD4">
        <w:rPr>
          <w:sz w:val="21"/>
          <w:szCs w:val="21"/>
        </w:rPr>
        <w:t>Lammy</w:t>
      </w:r>
      <w:proofErr w:type="spellEnd"/>
      <w:r w:rsidRPr="00235AD4">
        <w:rPr>
          <w:sz w:val="21"/>
          <w:szCs w:val="21"/>
        </w:rPr>
        <w:t xml:space="preserve"> Review. He has written on diverse issues such as countering negative public narratives, how to make cities more inclusive and discrimination within the criminal justice system.</w:t>
      </w:r>
    </w:p>
    <w:p w14:paraId="25E0CFB3" w14:textId="77777777" w:rsidR="000949B9" w:rsidRPr="00235AD4" w:rsidRDefault="000949B9" w:rsidP="000949B9">
      <w:pPr>
        <w:spacing w:after="0" w:line="240" w:lineRule="auto"/>
        <w:ind w:left="145"/>
        <w:rPr>
          <w:sz w:val="21"/>
          <w:szCs w:val="21"/>
        </w:rPr>
      </w:pPr>
    </w:p>
    <w:p w14:paraId="687307AF" w14:textId="441AE9AB" w:rsidR="002D73D3" w:rsidRPr="00235AD4" w:rsidRDefault="002D73D3" w:rsidP="00D83D27">
      <w:pPr>
        <w:spacing w:after="0" w:line="240" w:lineRule="auto"/>
        <w:ind w:left="145"/>
        <w:rPr>
          <w:sz w:val="21"/>
          <w:szCs w:val="21"/>
        </w:rPr>
      </w:pPr>
      <w:proofErr w:type="spellStart"/>
      <w:r w:rsidRPr="00235AD4">
        <w:rPr>
          <w:b/>
          <w:sz w:val="21"/>
          <w:szCs w:val="21"/>
        </w:rPr>
        <w:t>Suleman</w:t>
      </w:r>
      <w:proofErr w:type="spellEnd"/>
      <w:r w:rsidRPr="00235AD4">
        <w:rPr>
          <w:b/>
          <w:sz w:val="21"/>
          <w:szCs w:val="21"/>
        </w:rPr>
        <w:t xml:space="preserve"> </w:t>
      </w:r>
      <w:proofErr w:type="spellStart"/>
      <w:r w:rsidRPr="00235AD4">
        <w:rPr>
          <w:b/>
          <w:sz w:val="21"/>
          <w:szCs w:val="21"/>
        </w:rPr>
        <w:t>Amad</w:t>
      </w:r>
      <w:proofErr w:type="spellEnd"/>
      <w:r w:rsidRPr="00235AD4">
        <w:rPr>
          <w:b/>
          <w:sz w:val="21"/>
          <w:szCs w:val="21"/>
        </w:rPr>
        <w:t xml:space="preserve"> </w:t>
      </w:r>
      <w:r w:rsidR="00D83D27" w:rsidRPr="00235AD4">
        <w:rPr>
          <w:b/>
          <w:sz w:val="21"/>
          <w:szCs w:val="21"/>
        </w:rPr>
        <w:t>–</w:t>
      </w:r>
      <w:r w:rsidRPr="00235AD4">
        <w:rPr>
          <w:b/>
          <w:sz w:val="21"/>
          <w:szCs w:val="21"/>
        </w:rPr>
        <w:t xml:space="preserve"> </w:t>
      </w:r>
      <w:r w:rsidR="00D83D27" w:rsidRPr="00235AD4">
        <w:rPr>
          <w:b/>
          <w:sz w:val="21"/>
          <w:szCs w:val="21"/>
        </w:rPr>
        <w:t xml:space="preserve">Consultant, </w:t>
      </w:r>
      <w:proofErr w:type="spellStart"/>
      <w:r w:rsidRPr="00235AD4">
        <w:rPr>
          <w:b/>
          <w:sz w:val="21"/>
          <w:szCs w:val="21"/>
        </w:rPr>
        <w:t>Maslaha</w:t>
      </w:r>
      <w:proofErr w:type="spellEnd"/>
      <w:r w:rsidR="00D83D27" w:rsidRPr="00235AD4">
        <w:rPr>
          <w:b/>
          <w:sz w:val="21"/>
          <w:szCs w:val="21"/>
        </w:rPr>
        <w:br/>
      </w:r>
      <w:proofErr w:type="spellStart"/>
      <w:r w:rsidR="00D83D27" w:rsidRPr="00235AD4">
        <w:rPr>
          <w:sz w:val="21"/>
          <w:szCs w:val="21"/>
        </w:rPr>
        <w:t>Suleman</w:t>
      </w:r>
      <w:proofErr w:type="spellEnd"/>
      <w:r w:rsidR="00D83D27" w:rsidRPr="00235AD4">
        <w:rPr>
          <w:sz w:val="21"/>
          <w:szCs w:val="21"/>
        </w:rPr>
        <w:t xml:space="preserve"> is an independent consultant working in criminal justice. A graduate in Criminology and Security Studies from Birmingham City University, </w:t>
      </w:r>
      <w:proofErr w:type="spellStart"/>
      <w:r w:rsidR="00D83D27" w:rsidRPr="00235AD4">
        <w:rPr>
          <w:sz w:val="21"/>
          <w:szCs w:val="21"/>
        </w:rPr>
        <w:t>Suleman</w:t>
      </w:r>
      <w:proofErr w:type="spellEnd"/>
      <w:r w:rsidR="00D83D27" w:rsidRPr="00235AD4">
        <w:rPr>
          <w:sz w:val="21"/>
          <w:szCs w:val="21"/>
        </w:rPr>
        <w:t xml:space="preserve"> has worked extensively in the youth justice field with many different organisations including Clinks and The Howard League for Penal Reform. </w:t>
      </w:r>
      <w:proofErr w:type="spellStart"/>
      <w:r w:rsidR="00D83D27" w:rsidRPr="00235AD4">
        <w:rPr>
          <w:sz w:val="21"/>
          <w:szCs w:val="21"/>
        </w:rPr>
        <w:t>Suleman</w:t>
      </w:r>
      <w:proofErr w:type="spellEnd"/>
      <w:r w:rsidR="00D83D27" w:rsidRPr="00235AD4">
        <w:rPr>
          <w:sz w:val="21"/>
          <w:szCs w:val="21"/>
        </w:rPr>
        <w:t xml:space="preserve"> has a personal experience of the youth justice system and has worked to highlight and discuss issues faced by those in it, especially from a black, Asian and minority ethnic background. </w:t>
      </w:r>
    </w:p>
    <w:p w14:paraId="62CED1B1" w14:textId="77777777" w:rsidR="00D83D27" w:rsidRPr="00235AD4" w:rsidRDefault="00D83D27" w:rsidP="00D83D27">
      <w:pPr>
        <w:spacing w:after="0" w:line="240" w:lineRule="auto"/>
        <w:ind w:left="145"/>
        <w:rPr>
          <w:sz w:val="21"/>
          <w:szCs w:val="21"/>
        </w:rPr>
      </w:pPr>
    </w:p>
    <w:p w14:paraId="29D74B66" w14:textId="0D5886F2" w:rsidR="00030214" w:rsidRPr="00235AD4" w:rsidRDefault="00030214" w:rsidP="00D83D27">
      <w:pPr>
        <w:spacing w:after="0" w:line="240" w:lineRule="auto"/>
        <w:ind w:left="145"/>
        <w:rPr>
          <w:b/>
          <w:sz w:val="21"/>
          <w:szCs w:val="21"/>
        </w:rPr>
      </w:pPr>
      <w:r w:rsidRPr="00235AD4">
        <w:rPr>
          <w:b/>
          <w:sz w:val="21"/>
          <w:szCs w:val="21"/>
        </w:rPr>
        <w:lastRenderedPageBreak/>
        <w:t xml:space="preserve">Ruth Williams </w:t>
      </w:r>
      <w:r w:rsidR="00424C91" w:rsidRPr="00235AD4">
        <w:rPr>
          <w:b/>
          <w:sz w:val="21"/>
          <w:szCs w:val="21"/>
        </w:rPr>
        <w:t>–</w:t>
      </w:r>
      <w:r w:rsidRPr="00235AD4">
        <w:rPr>
          <w:b/>
          <w:sz w:val="21"/>
          <w:szCs w:val="21"/>
        </w:rPr>
        <w:t xml:space="preserve"> </w:t>
      </w:r>
      <w:r w:rsidR="00424C91" w:rsidRPr="00235AD4">
        <w:rPr>
          <w:b/>
          <w:sz w:val="21"/>
          <w:szCs w:val="21"/>
        </w:rPr>
        <w:t xml:space="preserve">Youth Support Coordinator, </w:t>
      </w:r>
      <w:r w:rsidRPr="00235AD4">
        <w:rPr>
          <w:b/>
          <w:sz w:val="21"/>
          <w:szCs w:val="21"/>
        </w:rPr>
        <w:t>Watts Gallery</w:t>
      </w:r>
    </w:p>
    <w:p w14:paraId="5C06A2BD" w14:textId="6FB7FB0C" w:rsidR="000949B9" w:rsidRDefault="007E739E" w:rsidP="000949B9">
      <w:pPr>
        <w:spacing w:after="0" w:line="240" w:lineRule="auto"/>
        <w:ind w:left="145"/>
        <w:rPr>
          <w:sz w:val="21"/>
          <w:szCs w:val="21"/>
        </w:rPr>
      </w:pPr>
      <w:r w:rsidRPr="007E739E">
        <w:rPr>
          <w:sz w:val="21"/>
          <w:szCs w:val="21"/>
        </w:rPr>
        <w:t>Ruth studied sculpture and printmaking and worke</w:t>
      </w:r>
      <w:r>
        <w:rPr>
          <w:sz w:val="21"/>
          <w:szCs w:val="21"/>
        </w:rPr>
        <w:t>d as a freelance s</w:t>
      </w:r>
      <w:r w:rsidRPr="007E739E">
        <w:rPr>
          <w:sz w:val="21"/>
          <w:szCs w:val="21"/>
        </w:rPr>
        <w:t xml:space="preserve">culptor for ten years. After studying for a Diploma in Teaching Specific Learning Difficulties and an MA in Art and Autism she worked in a Special Secondary School for several years. When she spotted the advert for the Community Support Coordinator post at Watts Gallery she knew it was the perfect job for her, and has since had the privilege to work in partnership with HMP YOI Feltham, HMP YOI </w:t>
      </w:r>
      <w:proofErr w:type="spellStart"/>
      <w:r w:rsidRPr="007E739E">
        <w:rPr>
          <w:sz w:val="21"/>
          <w:szCs w:val="21"/>
        </w:rPr>
        <w:t>Bronzefield</w:t>
      </w:r>
      <w:proofErr w:type="spellEnd"/>
      <w:r w:rsidRPr="007E739E">
        <w:rPr>
          <w:sz w:val="21"/>
          <w:szCs w:val="21"/>
        </w:rPr>
        <w:t xml:space="preserve">, The Amber Foundation, Surrey Care Trust, STAR, Youth Surrey Services and Surrey Young Carers delivering Art for All workshops. </w:t>
      </w:r>
    </w:p>
    <w:p w14:paraId="05D0429E" w14:textId="77777777" w:rsidR="007E739E" w:rsidRPr="00235AD4" w:rsidRDefault="007E739E" w:rsidP="000949B9">
      <w:pPr>
        <w:spacing w:after="0" w:line="240" w:lineRule="auto"/>
        <w:ind w:left="145"/>
        <w:rPr>
          <w:b/>
          <w:sz w:val="21"/>
          <w:szCs w:val="21"/>
        </w:rPr>
      </w:pPr>
    </w:p>
    <w:p w14:paraId="3A965961" w14:textId="4175364C" w:rsidR="00F31EC8" w:rsidRPr="00235AD4" w:rsidRDefault="00030214" w:rsidP="000949B9">
      <w:pPr>
        <w:spacing w:after="0" w:line="240" w:lineRule="auto"/>
        <w:ind w:left="145"/>
        <w:rPr>
          <w:b/>
          <w:sz w:val="21"/>
          <w:szCs w:val="21"/>
        </w:rPr>
      </w:pPr>
      <w:r w:rsidRPr="00235AD4">
        <w:rPr>
          <w:b/>
          <w:sz w:val="21"/>
          <w:szCs w:val="21"/>
        </w:rPr>
        <w:t>Nathan Dennis</w:t>
      </w:r>
      <w:r w:rsidR="002069D0" w:rsidRPr="00235AD4">
        <w:rPr>
          <w:b/>
          <w:sz w:val="21"/>
          <w:szCs w:val="21"/>
        </w:rPr>
        <w:t xml:space="preserve"> – Director, First Class Legacy</w:t>
      </w:r>
    </w:p>
    <w:p w14:paraId="1D2FFAED" w14:textId="7284F55F" w:rsidR="000949B9" w:rsidRPr="00235AD4" w:rsidRDefault="000949B9" w:rsidP="00D83D27">
      <w:pPr>
        <w:spacing w:after="0" w:line="240" w:lineRule="auto"/>
        <w:ind w:left="145"/>
        <w:rPr>
          <w:sz w:val="21"/>
          <w:szCs w:val="21"/>
        </w:rPr>
      </w:pPr>
      <w:r w:rsidRPr="00235AD4">
        <w:rPr>
          <w:sz w:val="21"/>
          <w:szCs w:val="21"/>
        </w:rPr>
        <w:t>Nathan is an award-winning social entrepreneur, author and youth and community specialist consultant. He connects young people and local communities, and helps organisations build improve their engagement and diversity awareness and build lasting relationships with those deemed traditionally hard to reach.</w:t>
      </w:r>
      <w:r w:rsidR="00D83D27" w:rsidRPr="00235AD4">
        <w:rPr>
          <w:sz w:val="21"/>
          <w:szCs w:val="21"/>
        </w:rPr>
        <w:t xml:space="preserve"> </w:t>
      </w:r>
      <w:r w:rsidRPr="00235AD4">
        <w:rPr>
          <w:sz w:val="21"/>
          <w:szCs w:val="21"/>
        </w:rPr>
        <w:t>His values based methodology and theory of change has led to real impact across the criminal justice system, health, education, art</w:t>
      </w:r>
      <w:r w:rsidR="00D83D27" w:rsidRPr="00235AD4">
        <w:rPr>
          <w:sz w:val="21"/>
          <w:szCs w:val="21"/>
        </w:rPr>
        <w:t xml:space="preserve">s and construction sectors. </w:t>
      </w:r>
      <w:r w:rsidRPr="00235AD4">
        <w:rPr>
          <w:sz w:val="21"/>
          <w:szCs w:val="21"/>
        </w:rPr>
        <w:t>Recently First Class Legacy produced and delivered the Your Life Matters youth summit and opportunities fair on behalf of the West Midlands Police and Crime Commissioner</w:t>
      </w:r>
      <w:r w:rsidR="00E21945" w:rsidRPr="00235AD4">
        <w:rPr>
          <w:sz w:val="21"/>
          <w:szCs w:val="21"/>
        </w:rPr>
        <w:t>.</w:t>
      </w:r>
    </w:p>
    <w:p w14:paraId="1E2DF01B" w14:textId="77777777" w:rsidR="000949B9" w:rsidRPr="00235AD4" w:rsidRDefault="000949B9" w:rsidP="000949B9">
      <w:pPr>
        <w:spacing w:after="0" w:line="240" w:lineRule="auto"/>
        <w:ind w:left="145"/>
        <w:rPr>
          <w:sz w:val="21"/>
          <w:szCs w:val="21"/>
        </w:rPr>
      </w:pPr>
    </w:p>
    <w:p w14:paraId="02EC867A" w14:textId="6014D5F1" w:rsidR="00030214" w:rsidRPr="00235AD4" w:rsidRDefault="00030214" w:rsidP="000949B9">
      <w:pPr>
        <w:spacing w:after="0" w:line="240" w:lineRule="auto"/>
        <w:ind w:left="145"/>
        <w:rPr>
          <w:b/>
          <w:sz w:val="21"/>
          <w:szCs w:val="21"/>
        </w:rPr>
      </w:pPr>
      <w:r w:rsidRPr="00235AD4">
        <w:rPr>
          <w:b/>
          <w:sz w:val="21"/>
          <w:szCs w:val="21"/>
        </w:rPr>
        <w:t xml:space="preserve">Helen Frost - </w:t>
      </w:r>
      <w:r w:rsidR="00C67F40" w:rsidRPr="00235AD4">
        <w:rPr>
          <w:b/>
          <w:sz w:val="21"/>
          <w:szCs w:val="21"/>
        </w:rPr>
        <w:t xml:space="preserve">Senior Programme Manager, </w:t>
      </w:r>
      <w:r w:rsidRPr="00235AD4">
        <w:rPr>
          <w:b/>
          <w:sz w:val="21"/>
          <w:szCs w:val="21"/>
        </w:rPr>
        <w:t>Arts Connect</w:t>
      </w:r>
    </w:p>
    <w:p w14:paraId="25975E40" w14:textId="2BBF1FB0" w:rsidR="00C67F40" w:rsidRPr="00235AD4" w:rsidRDefault="00AF5007" w:rsidP="006A3493">
      <w:pPr>
        <w:spacing w:after="0" w:line="240" w:lineRule="auto"/>
        <w:ind w:left="145"/>
        <w:rPr>
          <w:sz w:val="21"/>
          <w:szCs w:val="21"/>
        </w:rPr>
      </w:pPr>
      <w:r w:rsidRPr="00235AD4">
        <w:rPr>
          <w:sz w:val="21"/>
          <w:szCs w:val="21"/>
        </w:rPr>
        <w:t xml:space="preserve">Helen </w:t>
      </w:r>
      <w:r w:rsidR="000066C0" w:rsidRPr="00235AD4">
        <w:rPr>
          <w:sz w:val="21"/>
          <w:szCs w:val="21"/>
        </w:rPr>
        <w:t>is</w:t>
      </w:r>
      <w:r w:rsidRPr="00235AD4">
        <w:rPr>
          <w:sz w:val="21"/>
          <w:szCs w:val="21"/>
        </w:rPr>
        <w:t xml:space="preserve"> a keen artist and loves that her role ensures that other young people can be passionate about the arts and have great arts experiences in school. Helen oversees the strategy, management and delivery of the </w:t>
      </w:r>
      <w:proofErr w:type="spellStart"/>
      <w:r w:rsidRPr="00235AD4">
        <w:rPr>
          <w:sz w:val="21"/>
          <w:szCs w:val="21"/>
        </w:rPr>
        <w:t>Artsmark</w:t>
      </w:r>
      <w:proofErr w:type="spellEnd"/>
      <w:r w:rsidRPr="00235AD4">
        <w:rPr>
          <w:sz w:val="21"/>
          <w:szCs w:val="21"/>
        </w:rPr>
        <w:t xml:space="preserve"> Award in the West Midlands. The </w:t>
      </w:r>
      <w:proofErr w:type="spellStart"/>
      <w:r w:rsidRPr="00235AD4">
        <w:rPr>
          <w:sz w:val="21"/>
          <w:szCs w:val="21"/>
        </w:rPr>
        <w:t>Artsmark</w:t>
      </w:r>
      <w:proofErr w:type="spellEnd"/>
      <w:r w:rsidRPr="00235AD4">
        <w:rPr>
          <w:sz w:val="21"/>
          <w:szCs w:val="21"/>
        </w:rPr>
        <w:t xml:space="preserve"> Award is an accreditation scheme for schools and education settings that helps develop excellence in the teaching of arts and culture. It’s H</w:t>
      </w:r>
      <w:r w:rsidR="000066C0" w:rsidRPr="00235AD4">
        <w:rPr>
          <w:sz w:val="21"/>
          <w:szCs w:val="21"/>
        </w:rPr>
        <w:t>elens job to make sure as many s</w:t>
      </w:r>
      <w:r w:rsidRPr="00235AD4">
        <w:rPr>
          <w:sz w:val="21"/>
          <w:szCs w:val="21"/>
        </w:rPr>
        <w:t>chools, P</w:t>
      </w:r>
      <w:r w:rsidR="000066C0" w:rsidRPr="00235AD4">
        <w:rPr>
          <w:sz w:val="21"/>
          <w:szCs w:val="21"/>
        </w:rPr>
        <w:t>upil Referral Units, Youth Offending Team</w:t>
      </w:r>
      <w:r w:rsidRPr="00235AD4">
        <w:rPr>
          <w:sz w:val="21"/>
          <w:szCs w:val="21"/>
        </w:rPr>
        <w:t xml:space="preserve">s and Sixth Form Colleges as possible get to know about how great </w:t>
      </w:r>
      <w:proofErr w:type="spellStart"/>
      <w:r w:rsidRPr="00235AD4">
        <w:rPr>
          <w:sz w:val="21"/>
          <w:szCs w:val="21"/>
        </w:rPr>
        <w:t>Artsmark</w:t>
      </w:r>
      <w:proofErr w:type="spellEnd"/>
      <w:r w:rsidRPr="00235AD4">
        <w:rPr>
          <w:sz w:val="21"/>
          <w:szCs w:val="21"/>
        </w:rPr>
        <w:t xml:space="preserve"> is.</w:t>
      </w:r>
    </w:p>
    <w:p w14:paraId="059E090D" w14:textId="77777777" w:rsidR="000949B9" w:rsidRPr="00235AD4" w:rsidRDefault="000949B9" w:rsidP="000949B9">
      <w:pPr>
        <w:spacing w:after="0" w:line="240" w:lineRule="auto"/>
        <w:ind w:left="145"/>
        <w:rPr>
          <w:b/>
          <w:sz w:val="21"/>
          <w:szCs w:val="21"/>
        </w:rPr>
      </w:pPr>
    </w:p>
    <w:p w14:paraId="7D18D549" w14:textId="77777777" w:rsidR="00235AD4" w:rsidRDefault="00235AD4" w:rsidP="00235AD4">
      <w:pPr>
        <w:spacing w:after="0" w:line="240" w:lineRule="auto"/>
        <w:ind w:left="145"/>
        <w:rPr>
          <w:sz w:val="21"/>
          <w:szCs w:val="21"/>
        </w:rPr>
      </w:pPr>
      <w:r w:rsidRPr="00235AD4">
        <w:rPr>
          <w:b/>
          <w:sz w:val="21"/>
          <w:szCs w:val="21"/>
        </w:rPr>
        <w:t>Michael Botham - Head of Service, Sandwell Youth Offending Team</w:t>
      </w:r>
      <w:r w:rsidRPr="00235AD4">
        <w:rPr>
          <w:b/>
          <w:sz w:val="21"/>
          <w:szCs w:val="21"/>
        </w:rPr>
        <w:br/>
      </w:r>
      <w:r w:rsidRPr="00235AD4">
        <w:rPr>
          <w:sz w:val="21"/>
          <w:szCs w:val="21"/>
        </w:rPr>
        <w:t>Mike has worked in the YOS as a seconded Probation Officer and Team Manager. Mike cares a great deal about trying to effectively engage with young people known to the service and is always trying to explore modern and creative ways to keep the service developing. Embedding the use of arts in the YOS is a very exciting project to be involved in.</w:t>
      </w:r>
    </w:p>
    <w:p w14:paraId="0CBE8D7A" w14:textId="77777777" w:rsidR="007E739E" w:rsidRPr="00235AD4" w:rsidRDefault="007E739E" w:rsidP="00235AD4">
      <w:pPr>
        <w:spacing w:after="0" w:line="240" w:lineRule="auto"/>
        <w:ind w:left="145"/>
        <w:rPr>
          <w:b/>
          <w:sz w:val="21"/>
          <w:szCs w:val="21"/>
        </w:rPr>
      </w:pPr>
    </w:p>
    <w:p w14:paraId="18CCBA04" w14:textId="774520DC" w:rsidR="002D73D3" w:rsidRPr="00235AD4" w:rsidRDefault="002D73D3" w:rsidP="000949B9">
      <w:pPr>
        <w:spacing w:after="0" w:line="240" w:lineRule="auto"/>
        <w:ind w:left="145"/>
        <w:rPr>
          <w:b/>
          <w:sz w:val="21"/>
          <w:szCs w:val="21"/>
        </w:rPr>
      </w:pPr>
      <w:r w:rsidRPr="00235AD4">
        <w:rPr>
          <w:b/>
          <w:sz w:val="21"/>
          <w:szCs w:val="21"/>
        </w:rPr>
        <w:t xml:space="preserve">Chad Smith - </w:t>
      </w:r>
      <w:r w:rsidR="00AF5007" w:rsidRPr="00235AD4">
        <w:rPr>
          <w:b/>
          <w:sz w:val="21"/>
          <w:szCs w:val="21"/>
        </w:rPr>
        <w:t xml:space="preserve">Intensive Supervision and Surveillance Case Manager, </w:t>
      </w:r>
      <w:r w:rsidRPr="00235AD4">
        <w:rPr>
          <w:b/>
          <w:sz w:val="21"/>
          <w:szCs w:val="21"/>
        </w:rPr>
        <w:t>Sandwell Youth Offending Team</w:t>
      </w:r>
    </w:p>
    <w:p w14:paraId="5E0B20D8" w14:textId="29B7DD2E" w:rsidR="002D73D3" w:rsidRPr="00235AD4" w:rsidRDefault="00AF5007" w:rsidP="000949B9">
      <w:pPr>
        <w:spacing w:after="0" w:line="240" w:lineRule="auto"/>
        <w:ind w:left="145"/>
        <w:rPr>
          <w:sz w:val="21"/>
          <w:szCs w:val="21"/>
        </w:rPr>
      </w:pPr>
      <w:r w:rsidRPr="00235AD4">
        <w:rPr>
          <w:sz w:val="21"/>
          <w:szCs w:val="21"/>
        </w:rPr>
        <w:t>Chad has been working at Sandwe</w:t>
      </w:r>
      <w:r w:rsidR="000066C0" w:rsidRPr="00235AD4">
        <w:rPr>
          <w:sz w:val="21"/>
          <w:szCs w:val="21"/>
        </w:rPr>
        <w:t>ll Youth Offending service for six</w:t>
      </w:r>
      <w:r w:rsidRPr="00235AD4">
        <w:rPr>
          <w:sz w:val="21"/>
          <w:szCs w:val="21"/>
        </w:rPr>
        <w:t xml:space="preserve"> years, having worked previously with young people in various roles and settings</w:t>
      </w:r>
      <w:r w:rsidR="000066C0" w:rsidRPr="00235AD4">
        <w:rPr>
          <w:sz w:val="21"/>
          <w:szCs w:val="21"/>
        </w:rPr>
        <w:t>,</w:t>
      </w:r>
      <w:r w:rsidRPr="00235AD4">
        <w:rPr>
          <w:sz w:val="21"/>
          <w:szCs w:val="21"/>
        </w:rPr>
        <w:t xml:space="preserve"> including schools, youth centres and other community settings. Chad’s educational background is drama and performing arts. Having had the opportunity to use drama as a tool throughout his career to engage with young people, he has had the pleasure </w:t>
      </w:r>
      <w:r w:rsidR="000066C0" w:rsidRPr="00235AD4">
        <w:rPr>
          <w:sz w:val="21"/>
          <w:szCs w:val="21"/>
        </w:rPr>
        <w:t>of experiencing first-hand how a</w:t>
      </w:r>
      <w:r w:rsidRPr="00235AD4">
        <w:rPr>
          <w:sz w:val="21"/>
          <w:szCs w:val="21"/>
        </w:rPr>
        <w:t xml:space="preserve">rts can be used to give young people a different way of expressing themselves. Chad is really excited by the prospect of using the skills and experience gained as a YOS practitioner and introducing </w:t>
      </w:r>
      <w:r w:rsidR="000066C0" w:rsidRPr="00235AD4">
        <w:rPr>
          <w:sz w:val="21"/>
          <w:szCs w:val="21"/>
        </w:rPr>
        <w:t>a</w:t>
      </w:r>
      <w:r w:rsidRPr="00235AD4">
        <w:rPr>
          <w:sz w:val="21"/>
          <w:szCs w:val="21"/>
        </w:rPr>
        <w:t>rts based interventions to enhance their YOS journey.</w:t>
      </w:r>
    </w:p>
    <w:p w14:paraId="68A5048C" w14:textId="77777777" w:rsidR="00235AD4" w:rsidRPr="00235AD4" w:rsidRDefault="00235AD4" w:rsidP="00235AD4">
      <w:pPr>
        <w:spacing w:after="0" w:line="240" w:lineRule="auto"/>
        <w:ind w:left="145"/>
        <w:rPr>
          <w:b/>
          <w:sz w:val="21"/>
          <w:szCs w:val="21"/>
        </w:rPr>
      </w:pPr>
    </w:p>
    <w:p w14:paraId="607C2066" w14:textId="77777777" w:rsidR="00235AD4" w:rsidRPr="00235AD4" w:rsidRDefault="00235AD4" w:rsidP="00235AD4">
      <w:pPr>
        <w:spacing w:after="0" w:line="240" w:lineRule="auto"/>
        <w:ind w:left="145"/>
        <w:rPr>
          <w:b/>
          <w:sz w:val="21"/>
          <w:szCs w:val="21"/>
        </w:rPr>
      </w:pPr>
      <w:r w:rsidRPr="00235AD4">
        <w:rPr>
          <w:b/>
          <w:sz w:val="21"/>
          <w:szCs w:val="21"/>
        </w:rPr>
        <w:t>Jamil De Dominicis - Grants and Learning Officer, Youth Music</w:t>
      </w:r>
    </w:p>
    <w:p w14:paraId="14F3D0FC" w14:textId="77777777" w:rsidR="00235AD4" w:rsidRPr="00235AD4" w:rsidRDefault="00235AD4" w:rsidP="00235AD4">
      <w:pPr>
        <w:spacing w:after="0" w:line="240" w:lineRule="auto"/>
        <w:ind w:left="145"/>
        <w:rPr>
          <w:b/>
          <w:sz w:val="21"/>
          <w:szCs w:val="21"/>
        </w:rPr>
      </w:pPr>
      <w:r w:rsidRPr="00235AD4">
        <w:rPr>
          <w:sz w:val="21"/>
          <w:szCs w:val="21"/>
        </w:rPr>
        <w:t xml:space="preserve">Jamil is responsible for managing the portfolio of grants in Yorkshire and the West Midlands, and developing the charity’s Youth Justice </w:t>
      </w:r>
      <w:proofErr w:type="gramStart"/>
      <w:r w:rsidRPr="00235AD4">
        <w:rPr>
          <w:sz w:val="21"/>
          <w:szCs w:val="21"/>
        </w:rPr>
        <w:t>priority</w:t>
      </w:r>
      <w:proofErr w:type="gramEnd"/>
      <w:r w:rsidRPr="00235AD4">
        <w:rPr>
          <w:sz w:val="21"/>
          <w:szCs w:val="21"/>
        </w:rPr>
        <w:t xml:space="preserve"> area.</w:t>
      </w:r>
    </w:p>
    <w:p w14:paraId="02640840" w14:textId="77777777" w:rsidR="00235AD4" w:rsidRPr="00235AD4" w:rsidRDefault="00235AD4" w:rsidP="000949B9">
      <w:pPr>
        <w:spacing w:after="0" w:line="240" w:lineRule="auto"/>
        <w:ind w:left="145"/>
        <w:rPr>
          <w:sz w:val="21"/>
          <w:szCs w:val="21"/>
        </w:rPr>
      </w:pPr>
    </w:p>
    <w:p w14:paraId="3165DA88" w14:textId="77777777" w:rsidR="00235AD4" w:rsidRPr="00235AD4" w:rsidRDefault="00235AD4" w:rsidP="00235AD4">
      <w:pPr>
        <w:spacing w:after="0" w:line="240" w:lineRule="auto"/>
        <w:ind w:left="145"/>
        <w:rPr>
          <w:b/>
          <w:sz w:val="21"/>
          <w:szCs w:val="21"/>
        </w:rPr>
      </w:pPr>
      <w:r w:rsidRPr="00235AD4">
        <w:rPr>
          <w:b/>
          <w:sz w:val="21"/>
          <w:szCs w:val="21"/>
        </w:rPr>
        <w:t>Carol Reid - Programme Director, National Foundation for Youth Music</w:t>
      </w:r>
    </w:p>
    <w:p w14:paraId="2B7D60E2" w14:textId="77777777" w:rsidR="00235AD4" w:rsidRPr="00235AD4" w:rsidRDefault="00235AD4" w:rsidP="00235AD4">
      <w:pPr>
        <w:spacing w:after="0" w:line="240" w:lineRule="auto"/>
        <w:ind w:left="145"/>
        <w:rPr>
          <w:sz w:val="21"/>
          <w:szCs w:val="21"/>
        </w:rPr>
      </w:pPr>
      <w:r w:rsidRPr="00235AD4">
        <w:rPr>
          <w:sz w:val="21"/>
          <w:szCs w:val="21"/>
        </w:rPr>
        <w:t xml:space="preserve">Carol leads Youth Music’s grant-making, evaluation and research work. Youth Music is a national charity investing in music-making projects that help children and young people aged 0-25 who face barriers to making music because of who they are, where they live, or what they’re going through.  </w:t>
      </w:r>
    </w:p>
    <w:p w14:paraId="03FA90E7" w14:textId="77777777" w:rsidR="00235AD4" w:rsidRPr="00235AD4" w:rsidRDefault="00235AD4" w:rsidP="00235AD4">
      <w:pPr>
        <w:spacing w:after="0" w:line="240" w:lineRule="auto"/>
        <w:ind w:left="145"/>
        <w:rPr>
          <w:sz w:val="21"/>
          <w:szCs w:val="21"/>
        </w:rPr>
      </w:pPr>
      <w:r w:rsidRPr="00235AD4">
        <w:rPr>
          <w:sz w:val="21"/>
          <w:szCs w:val="21"/>
        </w:rPr>
        <w:tab/>
      </w:r>
    </w:p>
    <w:p w14:paraId="3AF395A2" w14:textId="69171B9F" w:rsidR="00FC71D0" w:rsidRPr="00235AD4" w:rsidRDefault="00FC71D0" w:rsidP="00FC71D0">
      <w:pPr>
        <w:spacing w:after="0" w:line="240" w:lineRule="auto"/>
        <w:ind w:left="145"/>
        <w:rPr>
          <w:b/>
          <w:sz w:val="21"/>
          <w:szCs w:val="21"/>
        </w:rPr>
      </w:pPr>
      <w:r w:rsidRPr="00235AD4">
        <w:rPr>
          <w:b/>
          <w:sz w:val="21"/>
          <w:szCs w:val="21"/>
        </w:rPr>
        <w:t xml:space="preserve">Ian Clarke - </w:t>
      </w:r>
      <w:r w:rsidR="00D83D27" w:rsidRPr="00235AD4">
        <w:rPr>
          <w:b/>
          <w:sz w:val="21"/>
          <w:szCs w:val="21"/>
        </w:rPr>
        <w:t>Multi-instrumentalist and</w:t>
      </w:r>
      <w:r w:rsidRPr="00235AD4">
        <w:rPr>
          <w:b/>
          <w:sz w:val="21"/>
          <w:szCs w:val="21"/>
        </w:rPr>
        <w:t xml:space="preserve"> music producer, </w:t>
      </w:r>
      <w:r w:rsidR="00D83D27" w:rsidRPr="00235AD4">
        <w:rPr>
          <w:b/>
          <w:sz w:val="21"/>
          <w:szCs w:val="21"/>
        </w:rPr>
        <w:t>The Studio Project</w:t>
      </w:r>
    </w:p>
    <w:p w14:paraId="227D0361" w14:textId="63472412" w:rsidR="00FC71D0" w:rsidRDefault="00FC71D0" w:rsidP="00992D81">
      <w:pPr>
        <w:spacing w:after="0" w:line="240" w:lineRule="auto"/>
        <w:ind w:left="145"/>
        <w:rPr>
          <w:sz w:val="21"/>
          <w:szCs w:val="21"/>
        </w:rPr>
      </w:pPr>
      <w:r w:rsidRPr="00235AD4">
        <w:rPr>
          <w:sz w:val="21"/>
          <w:szCs w:val="21"/>
        </w:rPr>
        <w:t xml:space="preserve">Ian co-ordinates Arts Council </w:t>
      </w:r>
      <w:r w:rsidR="00D83D27" w:rsidRPr="00235AD4">
        <w:rPr>
          <w:sz w:val="21"/>
          <w:szCs w:val="21"/>
        </w:rPr>
        <w:t>England and</w:t>
      </w:r>
      <w:r w:rsidRPr="00235AD4">
        <w:rPr>
          <w:sz w:val="21"/>
          <w:szCs w:val="21"/>
        </w:rPr>
        <w:t xml:space="preserve"> Youth Music funded projects. The inclusive music</w:t>
      </w:r>
      <w:r w:rsidR="00992D81" w:rsidRPr="00235AD4">
        <w:rPr>
          <w:sz w:val="21"/>
          <w:szCs w:val="21"/>
        </w:rPr>
        <w:t>-</w:t>
      </w:r>
      <w:r w:rsidRPr="00235AD4">
        <w:rPr>
          <w:sz w:val="21"/>
          <w:szCs w:val="21"/>
        </w:rPr>
        <w:t xml:space="preserve">making activities have increased the level of compliance and the successful completion of court orders </w:t>
      </w:r>
      <w:r w:rsidR="00992D81" w:rsidRPr="00235AD4">
        <w:rPr>
          <w:sz w:val="21"/>
          <w:szCs w:val="21"/>
        </w:rPr>
        <w:t xml:space="preserve">for young people </w:t>
      </w:r>
      <w:r w:rsidRPr="00235AD4">
        <w:rPr>
          <w:sz w:val="21"/>
          <w:szCs w:val="21"/>
        </w:rPr>
        <w:t>with Birm</w:t>
      </w:r>
      <w:r w:rsidR="00D83D27" w:rsidRPr="00235AD4">
        <w:rPr>
          <w:sz w:val="21"/>
          <w:szCs w:val="21"/>
        </w:rPr>
        <w:t>ingham Youth Offending Service.</w:t>
      </w:r>
      <w:r w:rsidRPr="00235AD4">
        <w:rPr>
          <w:sz w:val="21"/>
          <w:szCs w:val="21"/>
        </w:rPr>
        <w:t xml:space="preserve"> </w:t>
      </w:r>
      <w:r w:rsidR="00992D81" w:rsidRPr="00235AD4">
        <w:rPr>
          <w:sz w:val="21"/>
          <w:szCs w:val="21"/>
        </w:rPr>
        <w:t>He</w:t>
      </w:r>
      <w:r w:rsidRPr="00235AD4">
        <w:rPr>
          <w:sz w:val="21"/>
          <w:szCs w:val="21"/>
        </w:rPr>
        <w:t xml:space="preserve"> now work</w:t>
      </w:r>
      <w:r w:rsidR="00992D81" w:rsidRPr="00235AD4">
        <w:rPr>
          <w:sz w:val="21"/>
          <w:szCs w:val="21"/>
        </w:rPr>
        <w:t>s</w:t>
      </w:r>
      <w:r w:rsidRPr="00235AD4">
        <w:rPr>
          <w:sz w:val="21"/>
          <w:szCs w:val="21"/>
        </w:rPr>
        <w:t xml:space="preserve"> as a project co-ordinator and music leader for The Studio Project which engages with a wide range of vulnerable young people from across Birmingham Children’s Trust.</w:t>
      </w:r>
    </w:p>
    <w:p w14:paraId="71C62343" w14:textId="77777777" w:rsidR="007E739E" w:rsidRPr="00235AD4" w:rsidRDefault="007E739E" w:rsidP="00992D81">
      <w:pPr>
        <w:spacing w:after="0" w:line="240" w:lineRule="auto"/>
        <w:ind w:left="145"/>
        <w:rPr>
          <w:sz w:val="21"/>
          <w:szCs w:val="21"/>
        </w:rPr>
      </w:pPr>
    </w:p>
    <w:p w14:paraId="059FBB01" w14:textId="17E40B6C" w:rsidR="00FC71D0" w:rsidRPr="00235AD4" w:rsidRDefault="00FC71D0" w:rsidP="00FC71D0">
      <w:pPr>
        <w:spacing w:after="0" w:line="240" w:lineRule="auto"/>
        <w:ind w:left="145"/>
        <w:rPr>
          <w:b/>
          <w:sz w:val="21"/>
          <w:szCs w:val="21"/>
        </w:rPr>
      </w:pPr>
      <w:r w:rsidRPr="00235AD4">
        <w:rPr>
          <w:b/>
          <w:sz w:val="21"/>
          <w:szCs w:val="21"/>
        </w:rPr>
        <w:t xml:space="preserve">Clare </w:t>
      </w:r>
      <w:proofErr w:type="spellStart"/>
      <w:r w:rsidRPr="00235AD4">
        <w:rPr>
          <w:b/>
          <w:sz w:val="21"/>
          <w:szCs w:val="21"/>
        </w:rPr>
        <w:t>Annamalai</w:t>
      </w:r>
      <w:proofErr w:type="spellEnd"/>
      <w:r w:rsidRPr="00235AD4">
        <w:rPr>
          <w:b/>
          <w:sz w:val="21"/>
          <w:szCs w:val="21"/>
        </w:rPr>
        <w:t xml:space="preserve"> </w:t>
      </w:r>
      <w:r w:rsidR="00992D81" w:rsidRPr="00235AD4">
        <w:rPr>
          <w:b/>
          <w:sz w:val="21"/>
          <w:szCs w:val="21"/>
        </w:rPr>
        <w:t>-</w:t>
      </w:r>
      <w:r w:rsidRPr="00235AD4">
        <w:rPr>
          <w:b/>
          <w:sz w:val="21"/>
          <w:szCs w:val="21"/>
        </w:rPr>
        <w:t xml:space="preserve"> Business Director, Finding Rhythms</w:t>
      </w:r>
    </w:p>
    <w:p w14:paraId="5BD5DB92" w14:textId="6C8D54B4" w:rsidR="00FC71D0" w:rsidRPr="00235AD4" w:rsidRDefault="00FC71D0" w:rsidP="00FC71D0">
      <w:pPr>
        <w:spacing w:after="0" w:line="240" w:lineRule="auto"/>
        <w:ind w:left="145"/>
        <w:rPr>
          <w:sz w:val="21"/>
          <w:szCs w:val="21"/>
        </w:rPr>
      </w:pPr>
      <w:r w:rsidRPr="00235AD4">
        <w:rPr>
          <w:sz w:val="21"/>
          <w:szCs w:val="21"/>
        </w:rPr>
        <w:t>Clare has worked in arts management since 2014, after a twenty year career in sales and marketing, including senior European roles at Alliance Boots. Clare is a Trustee of Lightbox Theatre, Managing Editor of Everything Theatre and campaigns on built environment issues. </w:t>
      </w:r>
    </w:p>
    <w:p w14:paraId="1ECB4779" w14:textId="1AE451D0" w:rsidR="00FC71D0" w:rsidRPr="00235AD4" w:rsidRDefault="00FC71D0" w:rsidP="00FC71D0">
      <w:pPr>
        <w:spacing w:after="0" w:line="240" w:lineRule="auto"/>
        <w:ind w:left="145"/>
        <w:rPr>
          <w:sz w:val="21"/>
          <w:szCs w:val="21"/>
        </w:rPr>
      </w:pPr>
    </w:p>
    <w:p w14:paraId="491D8E27" w14:textId="77777777" w:rsidR="007E739E" w:rsidRDefault="007E739E">
      <w:pPr>
        <w:rPr>
          <w:b/>
          <w:sz w:val="21"/>
          <w:szCs w:val="21"/>
        </w:rPr>
      </w:pPr>
      <w:r>
        <w:rPr>
          <w:b/>
          <w:sz w:val="21"/>
          <w:szCs w:val="21"/>
        </w:rPr>
        <w:br w:type="page"/>
      </w:r>
    </w:p>
    <w:p w14:paraId="2518CFCC" w14:textId="486E436D" w:rsidR="00030214" w:rsidRPr="00235AD4" w:rsidRDefault="00030214" w:rsidP="000949B9">
      <w:pPr>
        <w:spacing w:after="0" w:line="240" w:lineRule="auto"/>
        <w:ind w:left="145"/>
        <w:rPr>
          <w:b/>
          <w:sz w:val="21"/>
          <w:szCs w:val="21"/>
        </w:rPr>
      </w:pPr>
      <w:r w:rsidRPr="00235AD4">
        <w:rPr>
          <w:b/>
          <w:sz w:val="21"/>
          <w:szCs w:val="21"/>
        </w:rPr>
        <w:lastRenderedPageBreak/>
        <w:t xml:space="preserve">Marie Vickers </w:t>
      </w:r>
      <w:r w:rsidR="000949B9" w:rsidRPr="00235AD4">
        <w:rPr>
          <w:b/>
          <w:sz w:val="21"/>
          <w:szCs w:val="21"/>
        </w:rPr>
        <w:t>–</w:t>
      </w:r>
      <w:r w:rsidRPr="00235AD4">
        <w:rPr>
          <w:b/>
          <w:sz w:val="21"/>
          <w:szCs w:val="21"/>
        </w:rPr>
        <w:t xml:space="preserve"> </w:t>
      </w:r>
      <w:r w:rsidR="000949B9" w:rsidRPr="00235AD4">
        <w:rPr>
          <w:b/>
          <w:sz w:val="21"/>
          <w:szCs w:val="21"/>
        </w:rPr>
        <w:t xml:space="preserve">Project Leader, </w:t>
      </w:r>
      <w:r w:rsidRPr="00235AD4">
        <w:rPr>
          <w:b/>
          <w:sz w:val="21"/>
          <w:szCs w:val="21"/>
        </w:rPr>
        <w:t>London Bubble</w:t>
      </w:r>
      <w:r w:rsidR="000949B9" w:rsidRPr="00235AD4">
        <w:rPr>
          <w:b/>
          <w:sz w:val="21"/>
          <w:szCs w:val="21"/>
        </w:rPr>
        <w:t xml:space="preserve"> Theatre</w:t>
      </w:r>
    </w:p>
    <w:p w14:paraId="18B39C18" w14:textId="77777777" w:rsidR="000949B9" w:rsidRPr="00235AD4" w:rsidRDefault="000949B9" w:rsidP="000949B9">
      <w:pPr>
        <w:spacing w:after="0" w:line="240" w:lineRule="auto"/>
        <w:ind w:left="145"/>
        <w:rPr>
          <w:sz w:val="21"/>
          <w:szCs w:val="21"/>
        </w:rPr>
      </w:pPr>
      <w:r w:rsidRPr="00235AD4">
        <w:rPr>
          <w:sz w:val="21"/>
          <w:szCs w:val="21"/>
        </w:rPr>
        <w:t>Marie is a theatre practitioner with over a decade’s experience of engaging vulnerable and hard to reach young people. Since graduating from the Acting and Community Theatre course at East 15 Acting School, Marie has designed and delivered projects for young people and vulnerable adults around the country. She currently leads young people’s programmes for London Bubble Theatre Company, where over the last six years she has developed a programme of theatre projects in partnership with Southwark Youth Offending Service, including four separate interventions which form part of their desistance strategy.</w:t>
      </w:r>
    </w:p>
    <w:p w14:paraId="39AE4A8C" w14:textId="77777777" w:rsidR="000949B9" w:rsidRPr="00235AD4" w:rsidRDefault="000949B9" w:rsidP="000949B9">
      <w:pPr>
        <w:spacing w:after="0" w:line="240" w:lineRule="auto"/>
        <w:ind w:left="145"/>
        <w:rPr>
          <w:sz w:val="21"/>
          <w:szCs w:val="21"/>
        </w:rPr>
      </w:pPr>
    </w:p>
    <w:p w14:paraId="498EF6D8" w14:textId="69F6E55C" w:rsidR="00030214" w:rsidRPr="00235AD4" w:rsidRDefault="00030214" w:rsidP="000949B9">
      <w:pPr>
        <w:spacing w:after="0" w:line="240" w:lineRule="auto"/>
        <w:ind w:left="145"/>
        <w:rPr>
          <w:b/>
          <w:sz w:val="21"/>
          <w:szCs w:val="21"/>
        </w:rPr>
      </w:pPr>
      <w:r w:rsidRPr="00235AD4">
        <w:rPr>
          <w:b/>
          <w:sz w:val="21"/>
          <w:szCs w:val="21"/>
        </w:rPr>
        <w:t>Intermission Youth Theatre</w:t>
      </w:r>
    </w:p>
    <w:p w14:paraId="399AE5BF" w14:textId="231D9041" w:rsidR="000949B9" w:rsidRPr="00235AD4" w:rsidRDefault="000949B9" w:rsidP="000949B9">
      <w:pPr>
        <w:spacing w:after="0" w:line="240" w:lineRule="auto"/>
        <w:ind w:left="145"/>
        <w:rPr>
          <w:sz w:val="21"/>
          <w:szCs w:val="21"/>
        </w:rPr>
      </w:pPr>
      <w:r w:rsidRPr="00235AD4">
        <w:rPr>
          <w:sz w:val="21"/>
          <w:szCs w:val="21"/>
        </w:rPr>
        <w:t>Intermission Youth Theatre (IYT) is a pioneering youth-mentoring scheme that works with young people at risk, lacking in opportunity, or ex-offenders. The charity has engaged over 8,000 young people through both its youth theatre and its outreach work with schools, pupil referral units, youth offending teams and young offenders’ institutions, with the aim of raising aspirations and inspiring young people to make positive choices. IYT uses Shakespeare as a mirror to explore difficult choices and social issues, such as gang rivalry, identity, bullying, relationships and knife crime. IYT makes Shakespeare’s works uniquely accessible by reimagining the plays in a contemporary setting and fusing Shakespea</w:t>
      </w:r>
      <w:r w:rsidR="00D83D27" w:rsidRPr="00235AD4">
        <w:rPr>
          <w:sz w:val="21"/>
          <w:szCs w:val="21"/>
        </w:rPr>
        <w:t>rean text with street language.</w:t>
      </w:r>
    </w:p>
    <w:p w14:paraId="066C9B9E" w14:textId="77777777" w:rsidR="000949B9" w:rsidRPr="00235AD4" w:rsidRDefault="000949B9" w:rsidP="000949B9">
      <w:pPr>
        <w:spacing w:after="0" w:line="240" w:lineRule="auto"/>
        <w:ind w:left="145"/>
        <w:rPr>
          <w:sz w:val="21"/>
          <w:szCs w:val="21"/>
        </w:rPr>
      </w:pPr>
    </w:p>
    <w:p w14:paraId="0CA09364" w14:textId="539AFB22" w:rsidR="00030214" w:rsidRPr="00235AD4" w:rsidRDefault="00030214" w:rsidP="000949B9">
      <w:pPr>
        <w:spacing w:after="0" w:line="240" w:lineRule="auto"/>
        <w:ind w:left="145"/>
        <w:rPr>
          <w:b/>
          <w:sz w:val="21"/>
          <w:szCs w:val="21"/>
        </w:rPr>
      </w:pPr>
      <w:r w:rsidRPr="00235AD4">
        <w:rPr>
          <w:b/>
          <w:sz w:val="21"/>
          <w:szCs w:val="21"/>
        </w:rPr>
        <w:t xml:space="preserve">Daniel Pearce </w:t>
      </w:r>
      <w:r w:rsidR="00D83D27" w:rsidRPr="00235AD4">
        <w:rPr>
          <w:b/>
          <w:sz w:val="21"/>
          <w:szCs w:val="21"/>
        </w:rPr>
        <w:t>–</w:t>
      </w:r>
      <w:r w:rsidRPr="00235AD4">
        <w:rPr>
          <w:b/>
          <w:sz w:val="21"/>
          <w:szCs w:val="21"/>
        </w:rPr>
        <w:t xml:space="preserve"> </w:t>
      </w:r>
      <w:r w:rsidR="00D83D27" w:rsidRPr="00235AD4">
        <w:rPr>
          <w:b/>
          <w:sz w:val="21"/>
          <w:szCs w:val="21"/>
        </w:rPr>
        <w:t xml:space="preserve">Actor and </w:t>
      </w:r>
      <w:proofErr w:type="spellStart"/>
      <w:r w:rsidR="00D83D27" w:rsidRPr="00235AD4">
        <w:rPr>
          <w:b/>
          <w:sz w:val="21"/>
          <w:szCs w:val="21"/>
        </w:rPr>
        <w:t>Groupworker</w:t>
      </w:r>
      <w:proofErr w:type="spellEnd"/>
      <w:r w:rsidR="00D83D27" w:rsidRPr="00235AD4">
        <w:rPr>
          <w:b/>
          <w:sz w:val="21"/>
          <w:szCs w:val="21"/>
        </w:rPr>
        <w:t xml:space="preserve">, </w:t>
      </w:r>
      <w:r w:rsidRPr="00235AD4">
        <w:rPr>
          <w:b/>
          <w:sz w:val="21"/>
          <w:szCs w:val="21"/>
        </w:rPr>
        <w:t>Geese Theatre</w:t>
      </w:r>
      <w:r w:rsidR="00D83D27" w:rsidRPr="00235AD4">
        <w:rPr>
          <w:b/>
          <w:sz w:val="21"/>
          <w:szCs w:val="21"/>
        </w:rPr>
        <w:t xml:space="preserve"> Company</w:t>
      </w:r>
    </w:p>
    <w:p w14:paraId="645E933F" w14:textId="0DE35B0B" w:rsidR="000949B9" w:rsidRPr="00235AD4" w:rsidRDefault="000949B9" w:rsidP="000949B9">
      <w:pPr>
        <w:spacing w:after="0" w:line="240" w:lineRule="auto"/>
        <w:ind w:left="145"/>
        <w:rPr>
          <w:sz w:val="21"/>
          <w:szCs w:val="21"/>
        </w:rPr>
      </w:pPr>
      <w:r w:rsidRPr="00235AD4">
        <w:rPr>
          <w:sz w:val="21"/>
          <w:szCs w:val="21"/>
        </w:rPr>
        <w:t>Daniel joined Geese Theatre Company in June 2013 as a result of his passion for facilitation and using theatre as a tool for social change. With a BA (Hons) in Community Theatre from East15 Acting School and having previously worked for numerous theatres and education departments across London including: the Almeida, Old Vic and GLYPT, a</w:t>
      </w:r>
      <w:r w:rsidR="000066C0" w:rsidRPr="00235AD4">
        <w:rPr>
          <w:sz w:val="21"/>
          <w:szCs w:val="21"/>
        </w:rPr>
        <w:t>s well as regularly working in s</w:t>
      </w:r>
      <w:r w:rsidRPr="00235AD4">
        <w:rPr>
          <w:sz w:val="21"/>
          <w:szCs w:val="21"/>
        </w:rPr>
        <w:t xml:space="preserve">chools, Pupil Referral Units and Youth Offending Teams, he has a wealth of experience. </w:t>
      </w:r>
    </w:p>
    <w:p w14:paraId="7BFE4308" w14:textId="77777777" w:rsidR="000949B9" w:rsidRPr="00235AD4" w:rsidRDefault="000949B9" w:rsidP="000949B9">
      <w:pPr>
        <w:spacing w:after="0" w:line="240" w:lineRule="auto"/>
        <w:ind w:left="145"/>
        <w:rPr>
          <w:sz w:val="21"/>
          <w:szCs w:val="21"/>
        </w:rPr>
      </w:pPr>
    </w:p>
    <w:p w14:paraId="3219C22B" w14:textId="25AF456E" w:rsidR="00030214" w:rsidRPr="00235AD4" w:rsidRDefault="00030214" w:rsidP="000949B9">
      <w:pPr>
        <w:spacing w:after="0" w:line="240" w:lineRule="auto"/>
        <w:ind w:left="145"/>
        <w:rPr>
          <w:b/>
          <w:sz w:val="21"/>
          <w:szCs w:val="21"/>
        </w:rPr>
      </w:pPr>
      <w:proofErr w:type="spellStart"/>
      <w:r w:rsidRPr="00235AD4">
        <w:rPr>
          <w:b/>
          <w:sz w:val="21"/>
          <w:szCs w:val="21"/>
        </w:rPr>
        <w:t>Zimbo</w:t>
      </w:r>
      <w:proofErr w:type="spellEnd"/>
      <w:r w:rsidRPr="00235AD4">
        <w:rPr>
          <w:b/>
          <w:sz w:val="21"/>
          <w:szCs w:val="21"/>
        </w:rPr>
        <w:t xml:space="preserve"> </w:t>
      </w:r>
      <w:proofErr w:type="spellStart"/>
      <w:r w:rsidR="000949B9" w:rsidRPr="00235AD4">
        <w:rPr>
          <w:b/>
          <w:sz w:val="21"/>
          <w:szCs w:val="21"/>
        </w:rPr>
        <w:t>Freemind</w:t>
      </w:r>
      <w:proofErr w:type="spellEnd"/>
      <w:r w:rsidR="000949B9" w:rsidRPr="00235AD4">
        <w:rPr>
          <w:b/>
          <w:sz w:val="21"/>
          <w:szCs w:val="21"/>
        </w:rPr>
        <w:t xml:space="preserve"> </w:t>
      </w:r>
      <w:r w:rsidR="00D83D27" w:rsidRPr="00235AD4">
        <w:rPr>
          <w:b/>
          <w:sz w:val="21"/>
          <w:szCs w:val="21"/>
        </w:rPr>
        <w:t xml:space="preserve">– </w:t>
      </w:r>
      <w:r w:rsidR="0000536C" w:rsidRPr="00235AD4">
        <w:rPr>
          <w:b/>
          <w:sz w:val="21"/>
          <w:szCs w:val="21"/>
        </w:rPr>
        <w:t>Musician and community activist</w:t>
      </w:r>
      <w:r w:rsidRPr="00235AD4">
        <w:rPr>
          <w:b/>
          <w:sz w:val="21"/>
          <w:szCs w:val="21"/>
        </w:rPr>
        <w:t xml:space="preserve"> </w:t>
      </w:r>
    </w:p>
    <w:p w14:paraId="59523196" w14:textId="2F938017" w:rsidR="000949B9" w:rsidRDefault="000949B9" w:rsidP="000949B9">
      <w:pPr>
        <w:spacing w:after="0" w:line="240" w:lineRule="auto"/>
        <w:ind w:left="145"/>
        <w:rPr>
          <w:sz w:val="21"/>
          <w:szCs w:val="21"/>
        </w:rPr>
      </w:pPr>
      <w:proofErr w:type="spellStart"/>
      <w:r w:rsidRPr="00235AD4">
        <w:rPr>
          <w:sz w:val="21"/>
          <w:szCs w:val="21"/>
        </w:rPr>
        <w:t>Zimbo</w:t>
      </w:r>
      <w:proofErr w:type="spellEnd"/>
      <w:r w:rsidRPr="00235AD4">
        <w:rPr>
          <w:sz w:val="21"/>
          <w:szCs w:val="21"/>
        </w:rPr>
        <w:t xml:space="preserve"> </w:t>
      </w:r>
      <w:r w:rsidR="000066C0" w:rsidRPr="00235AD4">
        <w:rPr>
          <w:sz w:val="21"/>
          <w:szCs w:val="21"/>
        </w:rPr>
        <w:t>f</w:t>
      </w:r>
      <w:r w:rsidRPr="00235AD4">
        <w:rPr>
          <w:sz w:val="21"/>
          <w:szCs w:val="21"/>
        </w:rPr>
        <w:t>eatured in the award winning Channel 4 documentary One Mile Away and BBC Panor</w:t>
      </w:r>
      <w:r w:rsidR="000066C0" w:rsidRPr="00235AD4">
        <w:rPr>
          <w:sz w:val="21"/>
          <w:szCs w:val="21"/>
        </w:rPr>
        <w:t xml:space="preserve">ama on Birmingham’s gun crime, and </w:t>
      </w:r>
      <w:r w:rsidRPr="00235AD4">
        <w:rPr>
          <w:sz w:val="21"/>
          <w:szCs w:val="21"/>
        </w:rPr>
        <w:t>featured on ITV, BBC,</w:t>
      </w:r>
      <w:r w:rsidR="000066C0" w:rsidRPr="00235AD4">
        <w:rPr>
          <w:sz w:val="21"/>
          <w:szCs w:val="21"/>
        </w:rPr>
        <w:t xml:space="preserve"> Channel 4 News and radio. Co-</w:t>
      </w:r>
      <w:r w:rsidRPr="00235AD4">
        <w:rPr>
          <w:sz w:val="21"/>
          <w:szCs w:val="21"/>
        </w:rPr>
        <w:t>producer and presenter of BBC Radio</w:t>
      </w:r>
      <w:r w:rsidR="000066C0" w:rsidRPr="00235AD4">
        <w:rPr>
          <w:sz w:val="21"/>
          <w:szCs w:val="21"/>
        </w:rPr>
        <w:t xml:space="preserve"> 4 documentary Spitting Blades, </w:t>
      </w:r>
      <w:proofErr w:type="spellStart"/>
      <w:r w:rsidRPr="00235AD4">
        <w:rPr>
          <w:sz w:val="21"/>
          <w:szCs w:val="21"/>
        </w:rPr>
        <w:t>Zimbo</w:t>
      </w:r>
      <w:proofErr w:type="spellEnd"/>
      <w:r w:rsidRPr="00235AD4">
        <w:rPr>
          <w:sz w:val="21"/>
          <w:szCs w:val="21"/>
        </w:rPr>
        <w:t xml:space="preserve"> also writes blogs for the Huffington Post and the Metro newspapers. He is the Chi</w:t>
      </w:r>
      <w:r w:rsidR="00424C91" w:rsidRPr="00235AD4">
        <w:rPr>
          <w:sz w:val="21"/>
          <w:szCs w:val="21"/>
        </w:rPr>
        <w:t xml:space="preserve">ef Executive of </w:t>
      </w:r>
      <w:proofErr w:type="spellStart"/>
      <w:r w:rsidR="00424C91" w:rsidRPr="00235AD4">
        <w:rPr>
          <w:sz w:val="21"/>
          <w:szCs w:val="21"/>
        </w:rPr>
        <w:t>Dats</w:t>
      </w:r>
      <w:proofErr w:type="spellEnd"/>
      <w:r w:rsidR="00424C91" w:rsidRPr="00235AD4">
        <w:rPr>
          <w:sz w:val="21"/>
          <w:szCs w:val="21"/>
        </w:rPr>
        <w:t xml:space="preserve"> TV Limited.</w:t>
      </w:r>
    </w:p>
    <w:p w14:paraId="633CC724" w14:textId="6A797917" w:rsidR="007E739E" w:rsidRDefault="007E739E" w:rsidP="007E739E">
      <w:pPr>
        <w:rPr>
          <w:sz w:val="21"/>
          <w:szCs w:val="21"/>
        </w:rPr>
      </w:pPr>
    </w:p>
    <w:p w14:paraId="213AAB3D" w14:textId="7D3296D5" w:rsidR="00030214" w:rsidRPr="00235AD4" w:rsidRDefault="00D83D27" w:rsidP="000949B9">
      <w:pPr>
        <w:spacing w:after="0" w:line="240" w:lineRule="auto"/>
        <w:ind w:left="145"/>
        <w:rPr>
          <w:b/>
          <w:sz w:val="21"/>
          <w:szCs w:val="21"/>
        </w:rPr>
      </w:pPr>
      <w:r w:rsidRPr="00235AD4">
        <w:rPr>
          <w:b/>
          <w:sz w:val="21"/>
          <w:szCs w:val="21"/>
        </w:rPr>
        <w:t>Craig Pinkn</w:t>
      </w:r>
      <w:r w:rsidR="00030214" w:rsidRPr="00235AD4">
        <w:rPr>
          <w:b/>
          <w:sz w:val="21"/>
          <w:szCs w:val="21"/>
        </w:rPr>
        <w:t xml:space="preserve">ey - </w:t>
      </w:r>
      <w:r w:rsidR="0042385B" w:rsidRPr="00235AD4">
        <w:rPr>
          <w:b/>
          <w:sz w:val="21"/>
          <w:szCs w:val="21"/>
        </w:rPr>
        <w:t>Criminologist and Urban Youth Specialist</w:t>
      </w:r>
    </w:p>
    <w:p w14:paraId="403791A7" w14:textId="6D5B4609" w:rsidR="003E3B20" w:rsidRDefault="0058143C" w:rsidP="0058143C">
      <w:pPr>
        <w:spacing w:after="0" w:line="240" w:lineRule="auto"/>
        <w:ind w:left="145"/>
        <w:rPr>
          <w:sz w:val="21"/>
          <w:szCs w:val="21"/>
        </w:rPr>
      </w:pPr>
      <w:r w:rsidRPr="0058143C">
        <w:rPr>
          <w:sz w:val="21"/>
          <w:szCs w:val="21"/>
        </w:rPr>
        <w:t xml:space="preserve">Craig is an experienced youth worker </w:t>
      </w:r>
      <w:r>
        <w:rPr>
          <w:sz w:val="21"/>
          <w:szCs w:val="21"/>
        </w:rPr>
        <w:t xml:space="preserve">with </w:t>
      </w:r>
      <w:r w:rsidRPr="0058143C">
        <w:rPr>
          <w:sz w:val="21"/>
          <w:szCs w:val="21"/>
        </w:rPr>
        <w:t>over 15 years of experience as an outreach worker, transformational speaker, international gang exit strategist, mediator, mentor and filmmaker. He is well known for working with some of countr</w:t>
      </w:r>
      <w:r>
        <w:rPr>
          <w:sz w:val="21"/>
          <w:szCs w:val="21"/>
        </w:rPr>
        <w:t>y’s</w:t>
      </w:r>
      <w:r w:rsidRPr="0058143C">
        <w:rPr>
          <w:sz w:val="21"/>
          <w:szCs w:val="21"/>
        </w:rPr>
        <w:t xml:space="preserve"> most challenging young people, potentially high-risk offenders, victims of gang violence and youth who are deemed most hard to reach. Craig is also the UK lead for the EU Gangs Project, specialising in youth violence, urban street gangs, social media and violence, tr</w:t>
      </w:r>
      <w:r>
        <w:rPr>
          <w:sz w:val="21"/>
          <w:szCs w:val="21"/>
        </w:rPr>
        <w:t>auma and Black men’s desistance</w:t>
      </w:r>
    </w:p>
    <w:p w14:paraId="3A32BA32" w14:textId="77777777" w:rsidR="0058143C" w:rsidRPr="00235AD4" w:rsidRDefault="0058143C" w:rsidP="0058143C">
      <w:pPr>
        <w:spacing w:after="0" w:line="240" w:lineRule="auto"/>
        <w:ind w:left="145"/>
        <w:rPr>
          <w:b/>
          <w:sz w:val="21"/>
          <w:szCs w:val="21"/>
        </w:rPr>
      </w:pPr>
    </w:p>
    <w:p w14:paraId="20F6061D" w14:textId="0AD552DF" w:rsidR="0097120C" w:rsidRPr="00235AD4" w:rsidRDefault="0097120C" w:rsidP="0097120C">
      <w:pPr>
        <w:spacing w:after="0" w:line="240" w:lineRule="auto"/>
        <w:ind w:left="145"/>
        <w:rPr>
          <w:b/>
          <w:sz w:val="21"/>
          <w:szCs w:val="21"/>
        </w:rPr>
      </w:pPr>
      <w:proofErr w:type="spellStart"/>
      <w:r w:rsidRPr="00235AD4">
        <w:rPr>
          <w:b/>
          <w:sz w:val="21"/>
          <w:szCs w:val="21"/>
        </w:rPr>
        <w:t>Ilani</w:t>
      </w:r>
      <w:proofErr w:type="spellEnd"/>
      <w:r w:rsidRPr="00235AD4">
        <w:rPr>
          <w:b/>
          <w:sz w:val="21"/>
          <w:szCs w:val="21"/>
        </w:rPr>
        <w:t xml:space="preserve"> Marriott-Lodge – Actor, Intermission Youth Theatre</w:t>
      </w:r>
    </w:p>
    <w:p w14:paraId="16DB630B" w14:textId="19555D01" w:rsidR="0097120C" w:rsidRPr="00235AD4" w:rsidRDefault="0097120C" w:rsidP="0097120C">
      <w:pPr>
        <w:spacing w:after="0" w:line="240" w:lineRule="auto"/>
        <w:ind w:left="145"/>
        <w:rPr>
          <w:sz w:val="21"/>
          <w:szCs w:val="21"/>
        </w:rPr>
      </w:pPr>
      <w:proofErr w:type="spellStart"/>
      <w:r w:rsidRPr="00235AD4">
        <w:rPr>
          <w:sz w:val="21"/>
          <w:szCs w:val="21"/>
        </w:rPr>
        <w:t>Ilani</w:t>
      </w:r>
      <w:proofErr w:type="spellEnd"/>
      <w:r w:rsidRPr="00235AD4">
        <w:rPr>
          <w:sz w:val="21"/>
          <w:szCs w:val="21"/>
        </w:rPr>
        <w:t xml:space="preserve"> is a member of Intermission Youth Theatre and performed in the company’s latest production, Guilt Trip, which was adapted from Shakespeare’s Much Ado </w:t>
      </w:r>
      <w:proofErr w:type="gramStart"/>
      <w:r w:rsidRPr="00235AD4">
        <w:rPr>
          <w:sz w:val="21"/>
          <w:szCs w:val="21"/>
        </w:rPr>
        <w:t>About</w:t>
      </w:r>
      <w:proofErr w:type="gramEnd"/>
      <w:r w:rsidRPr="00235AD4">
        <w:rPr>
          <w:sz w:val="21"/>
          <w:szCs w:val="21"/>
        </w:rPr>
        <w:t xml:space="preserve"> Nothing. </w:t>
      </w:r>
      <w:proofErr w:type="spellStart"/>
      <w:r w:rsidRPr="00235AD4">
        <w:rPr>
          <w:sz w:val="21"/>
          <w:szCs w:val="21"/>
        </w:rPr>
        <w:t>Ilani</w:t>
      </w:r>
      <w:proofErr w:type="spellEnd"/>
      <w:r w:rsidRPr="00235AD4">
        <w:rPr>
          <w:sz w:val="21"/>
          <w:szCs w:val="21"/>
        </w:rPr>
        <w:t xml:space="preserve"> recently performed with the Royal Shakespeare Company in Romeo and Juliet, at the Barbican.</w:t>
      </w:r>
    </w:p>
    <w:p w14:paraId="79734DD9" w14:textId="77777777" w:rsidR="0097120C" w:rsidRPr="00235AD4" w:rsidRDefault="0097120C" w:rsidP="000949B9">
      <w:pPr>
        <w:spacing w:after="0" w:line="240" w:lineRule="auto"/>
        <w:ind w:left="145"/>
        <w:rPr>
          <w:b/>
          <w:sz w:val="21"/>
          <w:szCs w:val="21"/>
        </w:rPr>
      </w:pPr>
    </w:p>
    <w:p w14:paraId="0C2DEB8C" w14:textId="34D8EDA9" w:rsidR="0097120C" w:rsidRPr="00235AD4" w:rsidRDefault="0097120C" w:rsidP="0097120C">
      <w:pPr>
        <w:spacing w:after="0" w:line="240" w:lineRule="auto"/>
        <w:ind w:left="145"/>
        <w:rPr>
          <w:b/>
          <w:sz w:val="21"/>
          <w:szCs w:val="21"/>
        </w:rPr>
      </w:pPr>
      <w:r w:rsidRPr="00235AD4">
        <w:rPr>
          <w:b/>
          <w:sz w:val="21"/>
          <w:szCs w:val="21"/>
        </w:rPr>
        <w:t xml:space="preserve">Sara </w:t>
      </w:r>
      <w:proofErr w:type="spellStart"/>
      <w:r w:rsidRPr="00235AD4">
        <w:rPr>
          <w:b/>
          <w:sz w:val="21"/>
          <w:szCs w:val="21"/>
        </w:rPr>
        <w:t>Mokonen</w:t>
      </w:r>
      <w:proofErr w:type="spellEnd"/>
      <w:r w:rsidRPr="00235AD4">
        <w:rPr>
          <w:b/>
          <w:sz w:val="21"/>
          <w:szCs w:val="21"/>
        </w:rPr>
        <w:t xml:space="preserve"> – Actor, Intermission Youth Theatre</w:t>
      </w:r>
    </w:p>
    <w:p w14:paraId="72B1AAAB" w14:textId="58B210A1" w:rsidR="0097120C" w:rsidRPr="00235AD4" w:rsidRDefault="0097120C" w:rsidP="0097120C">
      <w:pPr>
        <w:spacing w:after="0" w:line="240" w:lineRule="auto"/>
        <w:ind w:left="145"/>
        <w:rPr>
          <w:sz w:val="21"/>
          <w:szCs w:val="21"/>
        </w:rPr>
      </w:pPr>
      <w:r w:rsidRPr="00235AD4">
        <w:rPr>
          <w:sz w:val="21"/>
          <w:szCs w:val="21"/>
        </w:rPr>
        <w:t xml:space="preserve">Sara is a member of Intermission Youth Theatre and has performed in the company’s productions My Music, My Story, My Monologue; Love Me </w:t>
      </w:r>
      <w:proofErr w:type="gramStart"/>
      <w:r w:rsidRPr="00235AD4">
        <w:rPr>
          <w:sz w:val="21"/>
          <w:szCs w:val="21"/>
        </w:rPr>
        <w:t>To</w:t>
      </w:r>
      <w:proofErr w:type="gramEnd"/>
      <w:r w:rsidRPr="00235AD4">
        <w:rPr>
          <w:sz w:val="21"/>
          <w:szCs w:val="21"/>
        </w:rPr>
        <w:t xml:space="preserve"> Death; and Double Trouble. She made her professional debut in the Young Vic’s West End transfer of The Jungle in 2018.</w:t>
      </w:r>
    </w:p>
    <w:p w14:paraId="24ED4FBE" w14:textId="77777777" w:rsidR="0097120C" w:rsidRPr="00235AD4" w:rsidRDefault="0097120C" w:rsidP="000949B9">
      <w:pPr>
        <w:spacing w:after="0" w:line="240" w:lineRule="auto"/>
        <w:ind w:left="145"/>
        <w:rPr>
          <w:b/>
          <w:sz w:val="21"/>
          <w:szCs w:val="21"/>
        </w:rPr>
      </w:pPr>
    </w:p>
    <w:p w14:paraId="2C839FF0" w14:textId="45368CB5" w:rsidR="00030214" w:rsidRPr="00235AD4" w:rsidRDefault="00030214" w:rsidP="000949B9">
      <w:pPr>
        <w:spacing w:after="0" w:line="240" w:lineRule="auto"/>
        <w:ind w:left="145"/>
        <w:rPr>
          <w:b/>
          <w:sz w:val="21"/>
          <w:szCs w:val="21"/>
        </w:rPr>
      </w:pPr>
      <w:r w:rsidRPr="00235AD4">
        <w:rPr>
          <w:b/>
          <w:sz w:val="21"/>
          <w:szCs w:val="21"/>
        </w:rPr>
        <w:t xml:space="preserve">Talia Jay - </w:t>
      </w:r>
      <w:r w:rsidR="0000536C" w:rsidRPr="00235AD4">
        <w:rPr>
          <w:b/>
          <w:sz w:val="21"/>
          <w:szCs w:val="21"/>
        </w:rPr>
        <w:t>Artist</w:t>
      </w:r>
    </w:p>
    <w:p w14:paraId="006387F3" w14:textId="1704EA7A" w:rsidR="000949B9" w:rsidRPr="00235AD4" w:rsidRDefault="000949B9" w:rsidP="000949B9">
      <w:pPr>
        <w:spacing w:after="0" w:line="240" w:lineRule="auto"/>
        <w:ind w:left="145"/>
        <w:rPr>
          <w:sz w:val="21"/>
          <w:szCs w:val="21"/>
        </w:rPr>
      </w:pPr>
      <w:r w:rsidRPr="00235AD4">
        <w:rPr>
          <w:sz w:val="21"/>
          <w:szCs w:val="21"/>
        </w:rPr>
        <w:t xml:space="preserve">Talia has been song writing for </w:t>
      </w:r>
      <w:r w:rsidR="0097120C" w:rsidRPr="00235AD4">
        <w:rPr>
          <w:sz w:val="21"/>
          <w:szCs w:val="21"/>
        </w:rPr>
        <w:t>two</w:t>
      </w:r>
      <w:r w:rsidRPr="00235AD4">
        <w:rPr>
          <w:sz w:val="21"/>
          <w:szCs w:val="21"/>
        </w:rPr>
        <w:t xml:space="preserve"> years and has a passion for anything that involves bringing out her creative side. She’s motivated by different things around her as most of her creations are inspired by something she’s seen or heard and the better version she sees of herself in the future. </w:t>
      </w:r>
    </w:p>
    <w:p w14:paraId="61A7E0AF" w14:textId="77777777" w:rsidR="000949B9" w:rsidRPr="00235AD4" w:rsidRDefault="000949B9" w:rsidP="000949B9">
      <w:pPr>
        <w:spacing w:after="0" w:line="240" w:lineRule="auto"/>
        <w:ind w:left="145"/>
        <w:rPr>
          <w:sz w:val="21"/>
          <w:szCs w:val="21"/>
        </w:rPr>
      </w:pPr>
    </w:p>
    <w:p w14:paraId="59CE633C" w14:textId="77777777" w:rsidR="00C155BB" w:rsidRPr="00235AD4" w:rsidRDefault="00C155BB" w:rsidP="00C155BB">
      <w:pPr>
        <w:spacing w:after="0" w:line="240" w:lineRule="auto"/>
        <w:ind w:left="145"/>
        <w:rPr>
          <w:b/>
          <w:sz w:val="21"/>
          <w:szCs w:val="21"/>
        </w:rPr>
      </w:pPr>
      <w:r w:rsidRPr="00235AD4">
        <w:rPr>
          <w:b/>
          <w:sz w:val="21"/>
          <w:szCs w:val="21"/>
        </w:rPr>
        <w:t>Jessica Plant - Director, National Criminal Justice Arts Alliance</w:t>
      </w:r>
    </w:p>
    <w:p w14:paraId="13AFC968" w14:textId="4F5C7E52" w:rsidR="00C155BB" w:rsidRPr="00235AD4" w:rsidRDefault="00C155BB" w:rsidP="00B00BD4">
      <w:pPr>
        <w:spacing w:after="0" w:line="240" w:lineRule="auto"/>
        <w:ind w:left="145"/>
        <w:rPr>
          <w:sz w:val="21"/>
          <w:szCs w:val="21"/>
        </w:rPr>
      </w:pPr>
      <w:r w:rsidRPr="00235AD4">
        <w:rPr>
          <w:sz w:val="21"/>
          <w:szCs w:val="21"/>
        </w:rPr>
        <w:t>Jessica has led the National Criminal Justice Arts Alliance since June 2012. The current role involves support</w:t>
      </w:r>
      <w:r w:rsidR="00954CEC">
        <w:rPr>
          <w:sz w:val="21"/>
          <w:szCs w:val="21"/>
        </w:rPr>
        <w:t>ing and engaging the membership and</w:t>
      </w:r>
      <w:r w:rsidRPr="00235AD4">
        <w:rPr>
          <w:sz w:val="21"/>
          <w:szCs w:val="21"/>
        </w:rPr>
        <w:t xml:space="preserve"> influencing policy </w:t>
      </w:r>
      <w:r w:rsidR="00954CEC">
        <w:rPr>
          <w:sz w:val="21"/>
          <w:szCs w:val="21"/>
        </w:rPr>
        <w:t>to raise the profile of arts in criminal justice settings</w:t>
      </w:r>
      <w:r w:rsidRPr="00235AD4">
        <w:rPr>
          <w:sz w:val="21"/>
          <w:szCs w:val="21"/>
        </w:rPr>
        <w:t>. Jessica sits on the Arts Forum, which is administered by the Ministry of Justice. Throughout her career Jessica has worked to further education and cultural opportunitie</w:t>
      </w:r>
      <w:r w:rsidR="00E21945" w:rsidRPr="00235AD4">
        <w:rPr>
          <w:sz w:val="21"/>
          <w:szCs w:val="21"/>
        </w:rPr>
        <w:t>s for socially-excluded adults</w:t>
      </w:r>
      <w:r w:rsidR="00954CEC">
        <w:rPr>
          <w:sz w:val="21"/>
          <w:szCs w:val="21"/>
        </w:rPr>
        <w:t xml:space="preserve"> and young people</w:t>
      </w:r>
      <w:r w:rsidR="00E21945" w:rsidRPr="00235AD4">
        <w:rPr>
          <w:sz w:val="21"/>
          <w:szCs w:val="21"/>
        </w:rPr>
        <w:t>.</w:t>
      </w:r>
      <w:r w:rsidR="00954CEC">
        <w:rPr>
          <w:sz w:val="21"/>
          <w:szCs w:val="21"/>
        </w:rPr>
        <w:t xml:space="preserve"> Jessica is also a trustee for Streetwise Opera and the newly formed arts and homelessness internal network With One Voice.</w:t>
      </w:r>
    </w:p>
    <w:sectPr w:rsidR="00C155BB" w:rsidRPr="00235AD4" w:rsidSect="00B00BD4">
      <w:type w:val="continuous"/>
      <w:pgSz w:w="11906" w:h="16838" w:code="9"/>
      <w:pgMar w:top="1843" w:right="720" w:bottom="720" w:left="720" w:header="284" w:footer="272"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D2191" w14:textId="77777777" w:rsidR="00F36885" w:rsidRDefault="00F36885" w:rsidP="00321BB1">
      <w:pPr>
        <w:spacing w:after="0" w:line="240" w:lineRule="auto"/>
      </w:pPr>
      <w:r>
        <w:separator/>
      </w:r>
    </w:p>
  </w:endnote>
  <w:endnote w:type="continuationSeparator" w:id="0">
    <w:p w14:paraId="3954C755" w14:textId="77777777" w:rsidR="00F36885" w:rsidRDefault="00F36885" w:rsidP="00321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useo Sans 300">
    <w:altName w:val="Arial"/>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212968"/>
      <w:docPartObj>
        <w:docPartGallery w:val="Page Numbers (Bottom of Page)"/>
        <w:docPartUnique/>
      </w:docPartObj>
    </w:sdtPr>
    <w:sdtEndPr>
      <w:rPr>
        <w:noProof/>
      </w:rPr>
    </w:sdtEndPr>
    <w:sdtContent>
      <w:p w14:paraId="67A15775" w14:textId="77777777" w:rsidR="00523556" w:rsidRPr="002E1CC6" w:rsidRDefault="00523556" w:rsidP="002E1CC6">
        <w:pPr>
          <w:pStyle w:val="Footer"/>
          <w:jc w:val="center"/>
        </w:pPr>
        <w:r>
          <w:fldChar w:fldCharType="begin"/>
        </w:r>
        <w:r>
          <w:instrText xml:space="preserve"> PAGE   \* MERGEFORMAT </w:instrText>
        </w:r>
        <w:r>
          <w:fldChar w:fldCharType="separate"/>
        </w:r>
        <w:r w:rsidR="009F7B0C">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87A09" w14:textId="77777777" w:rsidR="00F36885" w:rsidRDefault="00F36885" w:rsidP="00321BB1">
      <w:pPr>
        <w:spacing w:after="0" w:line="240" w:lineRule="auto"/>
      </w:pPr>
      <w:r>
        <w:separator/>
      </w:r>
    </w:p>
  </w:footnote>
  <w:footnote w:type="continuationSeparator" w:id="0">
    <w:p w14:paraId="1A1EDE90" w14:textId="77777777" w:rsidR="00F36885" w:rsidRDefault="00F36885" w:rsidP="00321BB1">
      <w:pPr>
        <w:spacing w:after="0" w:line="240" w:lineRule="auto"/>
      </w:pPr>
      <w:r>
        <w:continuationSeparator/>
      </w:r>
    </w:p>
  </w:footnote>
  <w:footnote w:id="1">
    <w:p w14:paraId="33FFDEF2" w14:textId="37916116" w:rsidR="00094D33" w:rsidRDefault="00094D33">
      <w:pPr>
        <w:pStyle w:val="FootnoteText"/>
      </w:pPr>
      <w:r>
        <w:rPr>
          <w:rStyle w:val="FootnoteReference"/>
        </w:rPr>
        <w:footnoteRef/>
      </w:r>
      <w:r>
        <w:t xml:space="preserve"> Prison Reform Trust. (2018). </w:t>
      </w:r>
      <w:r w:rsidRPr="00094D33">
        <w:rPr>
          <w:i/>
        </w:rPr>
        <w:t xml:space="preserve">Bromley Briefings Prison </w:t>
      </w:r>
      <w:proofErr w:type="spellStart"/>
      <w:r w:rsidRPr="00094D33">
        <w:rPr>
          <w:i/>
        </w:rPr>
        <w:t>Factfile</w:t>
      </w:r>
      <w:proofErr w:type="spellEnd"/>
      <w:r w:rsidR="002902FF">
        <w:rPr>
          <w:i/>
        </w:rPr>
        <w:t xml:space="preserve"> Autumn 2018</w:t>
      </w:r>
      <w:r w:rsidR="00FB4CC6">
        <w:rPr>
          <w:i/>
        </w:rPr>
        <w:t>.</w:t>
      </w:r>
    </w:p>
  </w:footnote>
  <w:footnote w:id="2">
    <w:p w14:paraId="099D2BA9" w14:textId="3B409498" w:rsidR="00FB4CC6" w:rsidRDefault="00FB4CC6">
      <w:pPr>
        <w:pStyle w:val="FootnoteText"/>
      </w:pPr>
      <w:r>
        <w:rPr>
          <w:rStyle w:val="FootnoteReference"/>
        </w:rPr>
        <w:footnoteRef/>
      </w:r>
      <w:r>
        <w:t xml:space="preserve"> Howard League for Penal Reform, Transition to Adulthood Alliance. (2019). </w:t>
      </w:r>
      <w:r w:rsidRPr="00FB4CC6">
        <w:rPr>
          <w:i/>
        </w:rPr>
        <w:t>Sentencing Young Adults.</w:t>
      </w:r>
    </w:p>
  </w:footnote>
  <w:footnote w:id="3">
    <w:p w14:paraId="60A224DC" w14:textId="06C2A9AA" w:rsidR="00094D33" w:rsidRDefault="00094D33">
      <w:pPr>
        <w:pStyle w:val="FootnoteText"/>
      </w:pPr>
      <w:r>
        <w:rPr>
          <w:rStyle w:val="FootnoteReference"/>
        </w:rPr>
        <w:footnoteRef/>
      </w:r>
      <w:r>
        <w:t xml:space="preserve"> HM Inspectorate of Prisons.</w:t>
      </w:r>
      <w:r w:rsidR="002902FF">
        <w:t xml:space="preserve"> (2019</w:t>
      </w:r>
      <w:r>
        <w:t xml:space="preserve">). </w:t>
      </w:r>
      <w:r w:rsidRPr="00094D33">
        <w:rPr>
          <w:i/>
        </w:rPr>
        <w:t>Children in Custody 2017–18</w:t>
      </w:r>
      <w:r>
        <w:t>.</w:t>
      </w:r>
    </w:p>
  </w:footnote>
  <w:footnote w:id="4">
    <w:p w14:paraId="62A40F5B" w14:textId="22A0B9A2" w:rsidR="00FC2B10" w:rsidRDefault="00FC2B10" w:rsidP="00FC2B10">
      <w:pPr>
        <w:pStyle w:val="FootnoteText"/>
      </w:pPr>
      <w:r>
        <w:rPr>
          <w:rStyle w:val="FootnoteReference"/>
        </w:rPr>
        <w:footnoteRef/>
      </w:r>
      <w:r>
        <w:t xml:space="preserve"> NCJAA’s online Evidence Library, </w:t>
      </w:r>
      <w:hyperlink r:id="rId1" w:history="1">
        <w:r w:rsidRPr="00BB1DB2">
          <w:rPr>
            <w:rStyle w:val="Hyperlink"/>
          </w:rPr>
          <w:t>www.artsevidence.org.uk</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57BCB" w14:textId="5ED57408" w:rsidR="009928EA" w:rsidRDefault="00843120" w:rsidP="00610FF1">
    <w:pPr>
      <w:pStyle w:val="Header"/>
    </w:pPr>
    <w:r w:rsidRPr="00E42858">
      <w:rPr>
        <w:b/>
        <w:caps/>
        <w:noProof/>
        <w:lang w:eastAsia="en-GB"/>
      </w:rPr>
      <w:drawing>
        <wp:anchor distT="0" distB="0" distL="114300" distR="114300" simplePos="0" relativeHeight="251658240" behindDoc="0" locked="0" layoutInCell="1" allowOverlap="1" wp14:anchorId="477B7A8E" wp14:editId="22481FFE">
          <wp:simplePos x="0" y="0"/>
          <wp:positionH relativeFrom="column">
            <wp:posOffset>4679315</wp:posOffset>
          </wp:positionH>
          <wp:positionV relativeFrom="paragraph">
            <wp:posOffset>154305</wp:posOffset>
          </wp:positionV>
          <wp:extent cx="1950085" cy="57150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cjaa_logo_cmyk_high-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85" cy="571500"/>
                  </a:xfrm>
                  <a:prstGeom prst="rect">
                    <a:avLst/>
                  </a:prstGeom>
                </pic:spPr>
              </pic:pic>
            </a:graphicData>
          </a:graphic>
        </wp:anchor>
      </w:drawing>
    </w:r>
  </w:p>
  <w:p w14:paraId="0BAE4472" w14:textId="224226C1" w:rsidR="00610FF1" w:rsidRDefault="00610FF1" w:rsidP="00610FF1">
    <w:pPr>
      <w:pStyle w:val="Header"/>
    </w:pPr>
  </w:p>
  <w:p w14:paraId="2ABE0046" w14:textId="20782AA1" w:rsidR="00F31EC8" w:rsidRPr="00BE0457" w:rsidRDefault="00F31EC8" w:rsidP="00610FF1">
    <w:pPr>
      <w:pStyle w:val="Header"/>
      <w:rPr>
        <w:sz w:val="24"/>
      </w:rPr>
    </w:pPr>
    <w:r w:rsidRPr="00BE0457">
      <w:rPr>
        <w:rFonts w:ascii="Museo Sans 300" w:hAnsi="Museo Sans 300"/>
        <w:noProof/>
        <w:color w:val="0098BD"/>
        <w:szCs w:val="28"/>
        <w:lang w:eastAsia="en-GB"/>
      </w:rPr>
      <w:drawing>
        <wp:anchor distT="0" distB="0" distL="114300" distR="114300" simplePos="0" relativeHeight="251660288" behindDoc="1" locked="0" layoutInCell="1" allowOverlap="1" wp14:anchorId="7AF34923" wp14:editId="2382044F">
          <wp:simplePos x="0" y="0"/>
          <wp:positionH relativeFrom="column">
            <wp:posOffset>5715</wp:posOffset>
          </wp:positionH>
          <wp:positionV relativeFrom="paragraph">
            <wp:posOffset>75120</wp:posOffset>
          </wp:positionV>
          <wp:extent cx="302895" cy="213360"/>
          <wp:effectExtent l="0" t="0" r="1905" b="0"/>
          <wp:wrapTight wrapText="bothSides">
            <wp:wrapPolygon edited="0">
              <wp:start x="0" y="0"/>
              <wp:lineTo x="0" y="19286"/>
              <wp:lineTo x="20377" y="19286"/>
              <wp:lineTo x="20377" y="0"/>
              <wp:lineTo x="0" y="0"/>
            </wp:wrapPolygon>
          </wp:wrapTight>
          <wp:docPr id="56" name="Picture 56" descr="Image result for twitte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witter symbo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2895" cy="213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0FF1" w:rsidRPr="00BE0457">
      <w:rPr>
        <w:sz w:val="24"/>
      </w:rPr>
      <w:t>@</w:t>
    </w:r>
    <w:proofErr w:type="spellStart"/>
    <w:r w:rsidR="00610FF1" w:rsidRPr="00BE0457">
      <w:rPr>
        <w:sz w:val="24"/>
      </w:rPr>
      <w:t>ArtsCJS</w:t>
    </w:r>
    <w:proofErr w:type="spellEnd"/>
  </w:p>
  <w:p w14:paraId="4BC8BCD9" w14:textId="768AF89E" w:rsidR="001631AD" w:rsidRPr="00BE0457" w:rsidRDefault="00F31EC8" w:rsidP="00610FF1">
    <w:pPr>
      <w:pStyle w:val="Header"/>
      <w:rPr>
        <w:sz w:val="32"/>
      </w:rPr>
    </w:pPr>
    <w:r w:rsidRPr="00BE0457">
      <w:rPr>
        <w:sz w:val="24"/>
      </w:rPr>
      <w:t>#ArtsCJS2019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3461"/>
    <w:multiLevelType w:val="multilevel"/>
    <w:tmpl w:val="5B2C4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9299C"/>
    <w:multiLevelType w:val="hybridMultilevel"/>
    <w:tmpl w:val="05EA3668"/>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 w15:restartNumberingAfterBreak="0">
    <w:nsid w:val="127F5386"/>
    <w:multiLevelType w:val="hybridMultilevel"/>
    <w:tmpl w:val="F1282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E4308"/>
    <w:multiLevelType w:val="hybridMultilevel"/>
    <w:tmpl w:val="831A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57B52"/>
    <w:multiLevelType w:val="hybridMultilevel"/>
    <w:tmpl w:val="B19C1938"/>
    <w:lvl w:ilvl="0" w:tplc="08090001">
      <w:start w:val="1"/>
      <w:numFmt w:val="bullet"/>
      <w:lvlText w:val=""/>
      <w:lvlJc w:val="left"/>
      <w:pPr>
        <w:ind w:left="698" w:hanging="360"/>
      </w:pPr>
      <w:rPr>
        <w:rFonts w:ascii="Symbol" w:hAnsi="Symbol" w:hint="default"/>
      </w:rPr>
    </w:lvl>
    <w:lvl w:ilvl="1" w:tplc="08090003" w:tentative="1">
      <w:start w:val="1"/>
      <w:numFmt w:val="bullet"/>
      <w:lvlText w:val="o"/>
      <w:lvlJc w:val="left"/>
      <w:pPr>
        <w:ind w:left="1418" w:hanging="360"/>
      </w:pPr>
      <w:rPr>
        <w:rFonts w:ascii="Courier New" w:hAnsi="Courier New" w:cs="Courier New" w:hint="default"/>
      </w:rPr>
    </w:lvl>
    <w:lvl w:ilvl="2" w:tplc="08090005" w:tentative="1">
      <w:start w:val="1"/>
      <w:numFmt w:val="bullet"/>
      <w:lvlText w:val=""/>
      <w:lvlJc w:val="left"/>
      <w:pPr>
        <w:ind w:left="2138" w:hanging="360"/>
      </w:pPr>
      <w:rPr>
        <w:rFonts w:ascii="Wingdings" w:hAnsi="Wingdings" w:hint="default"/>
      </w:rPr>
    </w:lvl>
    <w:lvl w:ilvl="3" w:tplc="08090001" w:tentative="1">
      <w:start w:val="1"/>
      <w:numFmt w:val="bullet"/>
      <w:lvlText w:val=""/>
      <w:lvlJc w:val="left"/>
      <w:pPr>
        <w:ind w:left="2858" w:hanging="360"/>
      </w:pPr>
      <w:rPr>
        <w:rFonts w:ascii="Symbol" w:hAnsi="Symbol" w:hint="default"/>
      </w:rPr>
    </w:lvl>
    <w:lvl w:ilvl="4" w:tplc="08090003" w:tentative="1">
      <w:start w:val="1"/>
      <w:numFmt w:val="bullet"/>
      <w:lvlText w:val="o"/>
      <w:lvlJc w:val="left"/>
      <w:pPr>
        <w:ind w:left="3578" w:hanging="360"/>
      </w:pPr>
      <w:rPr>
        <w:rFonts w:ascii="Courier New" w:hAnsi="Courier New" w:cs="Courier New" w:hint="default"/>
      </w:rPr>
    </w:lvl>
    <w:lvl w:ilvl="5" w:tplc="08090005" w:tentative="1">
      <w:start w:val="1"/>
      <w:numFmt w:val="bullet"/>
      <w:lvlText w:val=""/>
      <w:lvlJc w:val="left"/>
      <w:pPr>
        <w:ind w:left="4298" w:hanging="360"/>
      </w:pPr>
      <w:rPr>
        <w:rFonts w:ascii="Wingdings" w:hAnsi="Wingdings" w:hint="default"/>
      </w:rPr>
    </w:lvl>
    <w:lvl w:ilvl="6" w:tplc="08090001" w:tentative="1">
      <w:start w:val="1"/>
      <w:numFmt w:val="bullet"/>
      <w:lvlText w:val=""/>
      <w:lvlJc w:val="left"/>
      <w:pPr>
        <w:ind w:left="5018" w:hanging="360"/>
      </w:pPr>
      <w:rPr>
        <w:rFonts w:ascii="Symbol" w:hAnsi="Symbol" w:hint="default"/>
      </w:rPr>
    </w:lvl>
    <w:lvl w:ilvl="7" w:tplc="08090003" w:tentative="1">
      <w:start w:val="1"/>
      <w:numFmt w:val="bullet"/>
      <w:lvlText w:val="o"/>
      <w:lvlJc w:val="left"/>
      <w:pPr>
        <w:ind w:left="5738" w:hanging="360"/>
      </w:pPr>
      <w:rPr>
        <w:rFonts w:ascii="Courier New" w:hAnsi="Courier New" w:cs="Courier New" w:hint="default"/>
      </w:rPr>
    </w:lvl>
    <w:lvl w:ilvl="8" w:tplc="08090005" w:tentative="1">
      <w:start w:val="1"/>
      <w:numFmt w:val="bullet"/>
      <w:lvlText w:val=""/>
      <w:lvlJc w:val="left"/>
      <w:pPr>
        <w:ind w:left="6458" w:hanging="360"/>
      </w:pPr>
      <w:rPr>
        <w:rFonts w:ascii="Wingdings" w:hAnsi="Wingdings" w:hint="default"/>
      </w:rPr>
    </w:lvl>
  </w:abstractNum>
  <w:abstractNum w:abstractNumId="5" w15:restartNumberingAfterBreak="0">
    <w:nsid w:val="16E80167"/>
    <w:multiLevelType w:val="hybridMultilevel"/>
    <w:tmpl w:val="3696A4C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15:restartNumberingAfterBreak="0">
    <w:nsid w:val="231E7415"/>
    <w:multiLevelType w:val="hybridMultilevel"/>
    <w:tmpl w:val="33B07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DD0B1E"/>
    <w:multiLevelType w:val="hybridMultilevel"/>
    <w:tmpl w:val="614AE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5244D2"/>
    <w:multiLevelType w:val="hybridMultilevel"/>
    <w:tmpl w:val="2CC28FF2"/>
    <w:lvl w:ilvl="0" w:tplc="08090001">
      <w:start w:val="1"/>
      <w:numFmt w:val="bullet"/>
      <w:lvlText w:val=""/>
      <w:lvlJc w:val="left"/>
      <w:pPr>
        <w:ind w:left="698" w:hanging="360"/>
      </w:pPr>
      <w:rPr>
        <w:rFonts w:ascii="Symbol" w:hAnsi="Symbol" w:hint="default"/>
      </w:rPr>
    </w:lvl>
    <w:lvl w:ilvl="1" w:tplc="08090003" w:tentative="1">
      <w:start w:val="1"/>
      <w:numFmt w:val="bullet"/>
      <w:lvlText w:val="o"/>
      <w:lvlJc w:val="left"/>
      <w:pPr>
        <w:ind w:left="1418" w:hanging="360"/>
      </w:pPr>
      <w:rPr>
        <w:rFonts w:ascii="Courier New" w:hAnsi="Courier New" w:cs="Courier New" w:hint="default"/>
      </w:rPr>
    </w:lvl>
    <w:lvl w:ilvl="2" w:tplc="08090005" w:tentative="1">
      <w:start w:val="1"/>
      <w:numFmt w:val="bullet"/>
      <w:lvlText w:val=""/>
      <w:lvlJc w:val="left"/>
      <w:pPr>
        <w:ind w:left="2138" w:hanging="360"/>
      </w:pPr>
      <w:rPr>
        <w:rFonts w:ascii="Wingdings" w:hAnsi="Wingdings" w:hint="default"/>
      </w:rPr>
    </w:lvl>
    <w:lvl w:ilvl="3" w:tplc="08090001" w:tentative="1">
      <w:start w:val="1"/>
      <w:numFmt w:val="bullet"/>
      <w:lvlText w:val=""/>
      <w:lvlJc w:val="left"/>
      <w:pPr>
        <w:ind w:left="2858" w:hanging="360"/>
      </w:pPr>
      <w:rPr>
        <w:rFonts w:ascii="Symbol" w:hAnsi="Symbol" w:hint="default"/>
      </w:rPr>
    </w:lvl>
    <w:lvl w:ilvl="4" w:tplc="08090003" w:tentative="1">
      <w:start w:val="1"/>
      <w:numFmt w:val="bullet"/>
      <w:lvlText w:val="o"/>
      <w:lvlJc w:val="left"/>
      <w:pPr>
        <w:ind w:left="3578" w:hanging="360"/>
      </w:pPr>
      <w:rPr>
        <w:rFonts w:ascii="Courier New" w:hAnsi="Courier New" w:cs="Courier New" w:hint="default"/>
      </w:rPr>
    </w:lvl>
    <w:lvl w:ilvl="5" w:tplc="08090005" w:tentative="1">
      <w:start w:val="1"/>
      <w:numFmt w:val="bullet"/>
      <w:lvlText w:val=""/>
      <w:lvlJc w:val="left"/>
      <w:pPr>
        <w:ind w:left="4298" w:hanging="360"/>
      </w:pPr>
      <w:rPr>
        <w:rFonts w:ascii="Wingdings" w:hAnsi="Wingdings" w:hint="default"/>
      </w:rPr>
    </w:lvl>
    <w:lvl w:ilvl="6" w:tplc="08090001" w:tentative="1">
      <w:start w:val="1"/>
      <w:numFmt w:val="bullet"/>
      <w:lvlText w:val=""/>
      <w:lvlJc w:val="left"/>
      <w:pPr>
        <w:ind w:left="5018" w:hanging="360"/>
      </w:pPr>
      <w:rPr>
        <w:rFonts w:ascii="Symbol" w:hAnsi="Symbol" w:hint="default"/>
      </w:rPr>
    </w:lvl>
    <w:lvl w:ilvl="7" w:tplc="08090003" w:tentative="1">
      <w:start w:val="1"/>
      <w:numFmt w:val="bullet"/>
      <w:lvlText w:val="o"/>
      <w:lvlJc w:val="left"/>
      <w:pPr>
        <w:ind w:left="5738" w:hanging="360"/>
      </w:pPr>
      <w:rPr>
        <w:rFonts w:ascii="Courier New" w:hAnsi="Courier New" w:cs="Courier New" w:hint="default"/>
      </w:rPr>
    </w:lvl>
    <w:lvl w:ilvl="8" w:tplc="08090005" w:tentative="1">
      <w:start w:val="1"/>
      <w:numFmt w:val="bullet"/>
      <w:lvlText w:val=""/>
      <w:lvlJc w:val="left"/>
      <w:pPr>
        <w:ind w:left="6458" w:hanging="360"/>
      </w:pPr>
      <w:rPr>
        <w:rFonts w:ascii="Wingdings" w:hAnsi="Wingdings" w:hint="default"/>
      </w:rPr>
    </w:lvl>
  </w:abstractNum>
  <w:abstractNum w:abstractNumId="9" w15:restartNumberingAfterBreak="0">
    <w:nsid w:val="30C36D3B"/>
    <w:multiLevelType w:val="multilevel"/>
    <w:tmpl w:val="A16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271D6C"/>
    <w:multiLevelType w:val="hybridMultilevel"/>
    <w:tmpl w:val="DF402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812241"/>
    <w:multiLevelType w:val="hybridMultilevel"/>
    <w:tmpl w:val="54B87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426E0D"/>
    <w:multiLevelType w:val="hybridMultilevel"/>
    <w:tmpl w:val="2FF64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664E96"/>
    <w:multiLevelType w:val="hybridMultilevel"/>
    <w:tmpl w:val="96303F56"/>
    <w:lvl w:ilvl="0" w:tplc="08090001">
      <w:start w:val="1"/>
      <w:numFmt w:val="bullet"/>
      <w:lvlText w:val=""/>
      <w:lvlJc w:val="left"/>
      <w:pPr>
        <w:ind w:left="698" w:hanging="360"/>
      </w:pPr>
      <w:rPr>
        <w:rFonts w:ascii="Symbol" w:hAnsi="Symbol" w:hint="default"/>
      </w:rPr>
    </w:lvl>
    <w:lvl w:ilvl="1" w:tplc="08090003" w:tentative="1">
      <w:start w:val="1"/>
      <w:numFmt w:val="bullet"/>
      <w:lvlText w:val="o"/>
      <w:lvlJc w:val="left"/>
      <w:pPr>
        <w:ind w:left="1418" w:hanging="360"/>
      </w:pPr>
      <w:rPr>
        <w:rFonts w:ascii="Courier New" w:hAnsi="Courier New" w:cs="Courier New" w:hint="default"/>
      </w:rPr>
    </w:lvl>
    <w:lvl w:ilvl="2" w:tplc="08090005" w:tentative="1">
      <w:start w:val="1"/>
      <w:numFmt w:val="bullet"/>
      <w:lvlText w:val=""/>
      <w:lvlJc w:val="left"/>
      <w:pPr>
        <w:ind w:left="2138" w:hanging="360"/>
      </w:pPr>
      <w:rPr>
        <w:rFonts w:ascii="Wingdings" w:hAnsi="Wingdings" w:hint="default"/>
      </w:rPr>
    </w:lvl>
    <w:lvl w:ilvl="3" w:tplc="08090001" w:tentative="1">
      <w:start w:val="1"/>
      <w:numFmt w:val="bullet"/>
      <w:lvlText w:val=""/>
      <w:lvlJc w:val="left"/>
      <w:pPr>
        <w:ind w:left="2858" w:hanging="360"/>
      </w:pPr>
      <w:rPr>
        <w:rFonts w:ascii="Symbol" w:hAnsi="Symbol" w:hint="default"/>
      </w:rPr>
    </w:lvl>
    <w:lvl w:ilvl="4" w:tplc="08090003" w:tentative="1">
      <w:start w:val="1"/>
      <w:numFmt w:val="bullet"/>
      <w:lvlText w:val="o"/>
      <w:lvlJc w:val="left"/>
      <w:pPr>
        <w:ind w:left="3578" w:hanging="360"/>
      </w:pPr>
      <w:rPr>
        <w:rFonts w:ascii="Courier New" w:hAnsi="Courier New" w:cs="Courier New" w:hint="default"/>
      </w:rPr>
    </w:lvl>
    <w:lvl w:ilvl="5" w:tplc="08090005" w:tentative="1">
      <w:start w:val="1"/>
      <w:numFmt w:val="bullet"/>
      <w:lvlText w:val=""/>
      <w:lvlJc w:val="left"/>
      <w:pPr>
        <w:ind w:left="4298" w:hanging="360"/>
      </w:pPr>
      <w:rPr>
        <w:rFonts w:ascii="Wingdings" w:hAnsi="Wingdings" w:hint="default"/>
      </w:rPr>
    </w:lvl>
    <w:lvl w:ilvl="6" w:tplc="08090001" w:tentative="1">
      <w:start w:val="1"/>
      <w:numFmt w:val="bullet"/>
      <w:lvlText w:val=""/>
      <w:lvlJc w:val="left"/>
      <w:pPr>
        <w:ind w:left="5018" w:hanging="360"/>
      </w:pPr>
      <w:rPr>
        <w:rFonts w:ascii="Symbol" w:hAnsi="Symbol" w:hint="default"/>
      </w:rPr>
    </w:lvl>
    <w:lvl w:ilvl="7" w:tplc="08090003" w:tentative="1">
      <w:start w:val="1"/>
      <w:numFmt w:val="bullet"/>
      <w:lvlText w:val="o"/>
      <w:lvlJc w:val="left"/>
      <w:pPr>
        <w:ind w:left="5738" w:hanging="360"/>
      </w:pPr>
      <w:rPr>
        <w:rFonts w:ascii="Courier New" w:hAnsi="Courier New" w:cs="Courier New" w:hint="default"/>
      </w:rPr>
    </w:lvl>
    <w:lvl w:ilvl="8" w:tplc="08090005" w:tentative="1">
      <w:start w:val="1"/>
      <w:numFmt w:val="bullet"/>
      <w:lvlText w:val=""/>
      <w:lvlJc w:val="left"/>
      <w:pPr>
        <w:ind w:left="6458" w:hanging="360"/>
      </w:pPr>
      <w:rPr>
        <w:rFonts w:ascii="Wingdings" w:hAnsi="Wingdings" w:hint="default"/>
      </w:rPr>
    </w:lvl>
  </w:abstractNum>
  <w:abstractNum w:abstractNumId="14" w15:restartNumberingAfterBreak="0">
    <w:nsid w:val="59F83881"/>
    <w:multiLevelType w:val="hybridMultilevel"/>
    <w:tmpl w:val="E29C2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321B39"/>
    <w:multiLevelType w:val="multilevel"/>
    <w:tmpl w:val="318A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EF4D01"/>
    <w:multiLevelType w:val="hybridMultilevel"/>
    <w:tmpl w:val="E9EA6A3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AE4AEA"/>
    <w:multiLevelType w:val="multilevel"/>
    <w:tmpl w:val="6A2C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673B36"/>
    <w:multiLevelType w:val="hybridMultilevel"/>
    <w:tmpl w:val="84506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3"/>
  </w:num>
  <w:num w:numId="4">
    <w:abstractNumId w:val="12"/>
  </w:num>
  <w:num w:numId="5">
    <w:abstractNumId w:val="11"/>
  </w:num>
  <w:num w:numId="6">
    <w:abstractNumId w:val="16"/>
  </w:num>
  <w:num w:numId="7">
    <w:abstractNumId w:val="3"/>
  </w:num>
  <w:num w:numId="8">
    <w:abstractNumId w:val="1"/>
  </w:num>
  <w:num w:numId="9">
    <w:abstractNumId w:val="2"/>
  </w:num>
  <w:num w:numId="10">
    <w:abstractNumId w:val="10"/>
  </w:num>
  <w:num w:numId="11">
    <w:abstractNumId w:val="5"/>
  </w:num>
  <w:num w:numId="12">
    <w:abstractNumId w:val="18"/>
  </w:num>
  <w:num w:numId="13">
    <w:abstractNumId w:val="15"/>
  </w:num>
  <w:num w:numId="14">
    <w:abstractNumId w:val="9"/>
  </w:num>
  <w:num w:numId="15">
    <w:abstractNumId w:val="17"/>
  </w:num>
  <w:num w:numId="16">
    <w:abstractNumId w:val="0"/>
  </w:num>
  <w:num w:numId="17">
    <w:abstractNumId w:val="6"/>
  </w:num>
  <w:num w:numId="18">
    <w:abstractNumId w:val="14"/>
  </w:num>
  <w:num w:numId="1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C1"/>
    <w:rsid w:val="00001C3C"/>
    <w:rsid w:val="0000536C"/>
    <w:rsid w:val="000066C0"/>
    <w:rsid w:val="00007084"/>
    <w:rsid w:val="00012A43"/>
    <w:rsid w:val="00014C00"/>
    <w:rsid w:val="00014E1D"/>
    <w:rsid w:val="00015BEA"/>
    <w:rsid w:val="00030214"/>
    <w:rsid w:val="00030C89"/>
    <w:rsid w:val="000314C6"/>
    <w:rsid w:val="00040E89"/>
    <w:rsid w:val="0004112B"/>
    <w:rsid w:val="00054ED4"/>
    <w:rsid w:val="0006227C"/>
    <w:rsid w:val="00071F30"/>
    <w:rsid w:val="00074B61"/>
    <w:rsid w:val="00075E25"/>
    <w:rsid w:val="00082729"/>
    <w:rsid w:val="00086B52"/>
    <w:rsid w:val="000949B9"/>
    <w:rsid w:val="00094D33"/>
    <w:rsid w:val="000A02FD"/>
    <w:rsid w:val="000B133A"/>
    <w:rsid w:val="000C033D"/>
    <w:rsid w:val="000C0830"/>
    <w:rsid w:val="000C5EB3"/>
    <w:rsid w:val="000F4357"/>
    <w:rsid w:val="001041B0"/>
    <w:rsid w:val="0010799D"/>
    <w:rsid w:val="00111C2C"/>
    <w:rsid w:val="00111E4C"/>
    <w:rsid w:val="0011202C"/>
    <w:rsid w:val="00117DDA"/>
    <w:rsid w:val="00121DAA"/>
    <w:rsid w:val="0012235F"/>
    <w:rsid w:val="0012295D"/>
    <w:rsid w:val="00122EF9"/>
    <w:rsid w:val="00125480"/>
    <w:rsid w:val="00131A3E"/>
    <w:rsid w:val="00134243"/>
    <w:rsid w:val="001347FE"/>
    <w:rsid w:val="00137088"/>
    <w:rsid w:val="00137CC8"/>
    <w:rsid w:val="00143A53"/>
    <w:rsid w:val="00150898"/>
    <w:rsid w:val="0015542A"/>
    <w:rsid w:val="0015645C"/>
    <w:rsid w:val="00156600"/>
    <w:rsid w:val="0016006F"/>
    <w:rsid w:val="00162F63"/>
    <w:rsid w:val="001631AD"/>
    <w:rsid w:val="00166AA5"/>
    <w:rsid w:val="00172760"/>
    <w:rsid w:val="00172C39"/>
    <w:rsid w:val="00180B6E"/>
    <w:rsid w:val="001877E1"/>
    <w:rsid w:val="00191AFB"/>
    <w:rsid w:val="001939F0"/>
    <w:rsid w:val="001A4330"/>
    <w:rsid w:val="001A5206"/>
    <w:rsid w:val="001B4922"/>
    <w:rsid w:val="001E066D"/>
    <w:rsid w:val="001F0AF4"/>
    <w:rsid w:val="001F602D"/>
    <w:rsid w:val="002029BF"/>
    <w:rsid w:val="002066E8"/>
    <w:rsid w:val="002069D0"/>
    <w:rsid w:val="002112D1"/>
    <w:rsid w:val="00220E87"/>
    <w:rsid w:val="00227ABA"/>
    <w:rsid w:val="00234AA0"/>
    <w:rsid w:val="00235AD4"/>
    <w:rsid w:val="00251F90"/>
    <w:rsid w:val="002542A8"/>
    <w:rsid w:val="00274D18"/>
    <w:rsid w:val="002774C8"/>
    <w:rsid w:val="00281180"/>
    <w:rsid w:val="002818FB"/>
    <w:rsid w:val="00282240"/>
    <w:rsid w:val="00282502"/>
    <w:rsid w:val="002878D3"/>
    <w:rsid w:val="002902FF"/>
    <w:rsid w:val="0029675C"/>
    <w:rsid w:val="002A144C"/>
    <w:rsid w:val="002A4BD8"/>
    <w:rsid w:val="002A7215"/>
    <w:rsid w:val="002A7427"/>
    <w:rsid w:val="002B08E1"/>
    <w:rsid w:val="002B218F"/>
    <w:rsid w:val="002C4BC5"/>
    <w:rsid w:val="002D43E1"/>
    <w:rsid w:val="002D440B"/>
    <w:rsid w:val="002D568A"/>
    <w:rsid w:val="002D73D3"/>
    <w:rsid w:val="002E169C"/>
    <w:rsid w:val="002E1CC6"/>
    <w:rsid w:val="002E6BBD"/>
    <w:rsid w:val="002F0614"/>
    <w:rsid w:val="002F512D"/>
    <w:rsid w:val="00321BB1"/>
    <w:rsid w:val="00323977"/>
    <w:rsid w:val="00326C8D"/>
    <w:rsid w:val="003508FE"/>
    <w:rsid w:val="003549F4"/>
    <w:rsid w:val="0035666B"/>
    <w:rsid w:val="00366F3D"/>
    <w:rsid w:val="003707E0"/>
    <w:rsid w:val="00373746"/>
    <w:rsid w:val="00382771"/>
    <w:rsid w:val="00385DA8"/>
    <w:rsid w:val="003911E4"/>
    <w:rsid w:val="00392299"/>
    <w:rsid w:val="00397BCA"/>
    <w:rsid w:val="003A3233"/>
    <w:rsid w:val="003A46AD"/>
    <w:rsid w:val="003B1B02"/>
    <w:rsid w:val="003B4F8B"/>
    <w:rsid w:val="003C40FC"/>
    <w:rsid w:val="003E3195"/>
    <w:rsid w:val="003E3B20"/>
    <w:rsid w:val="003E561D"/>
    <w:rsid w:val="003E5C26"/>
    <w:rsid w:val="00406FEC"/>
    <w:rsid w:val="00412502"/>
    <w:rsid w:val="00412E6E"/>
    <w:rsid w:val="00414E31"/>
    <w:rsid w:val="0042385B"/>
    <w:rsid w:val="00424C91"/>
    <w:rsid w:val="00436152"/>
    <w:rsid w:val="0044215A"/>
    <w:rsid w:val="00443C6A"/>
    <w:rsid w:val="0044561D"/>
    <w:rsid w:val="00452335"/>
    <w:rsid w:val="00464D05"/>
    <w:rsid w:val="0046520B"/>
    <w:rsid w:val="0046765C"/>
    <w:rsid w:val="00482E99"/>
    <w:rsid w:val="00483726"/>
    <w:rsid w:val="004926F7"/>
    <w:rsid w:val="00496524"/>
    <w:rsid w:val="0049746C"/>
    <w:rsid w:val="004B2F2C"/>
    <w:rsid w:val="004D255B"/>
    <w:rsid w:val="004D47FB"/>
    <w:rsid w:val="004F0B61"/>
    <w:rsid w:val="004F338D"/>
    <w:rsid w:val="00503F37"/>
    <w:rsid w:val="005114D4"/>
    <w:rsid w:val="00523556"/>
    <w:rsid w:val="00523B15"/>
    <w:rsid w:val="005265A1"/>
    <w:rsid w:val="00531074"/>
    <w:rsid w:val="00531E5D"/>
    <w:rsid w:val="00534AA5"/>
    <w:rsid w:val="00551002"/>
    <w:rsid w:val="00553CB7"/>
    <w:rsid w:val="00562510"/>
    <w:rsid w:val="00562AE9"/>
    <w:rsid w:val="005702FB"/>
    <w:rsid w:val="00570F78"/>
    <w:rsid w:val="005774E6"/>
    <w:rsid w:val="0058014E"/>
    <w:rsid w:val="0058143C"/>
    <w:rsid w:val="0058262C"/>
    <w:rsid w:val="00590ABC"/>
    <w:rsid w:val="005A2AA9"/>
    <w:rsid w:val="005B13B3"/>
    <w:rsid w:val="005D1D26"/>
    <w:rsid w:val="005F5C9B"/>
    <w:rsid w:val="00610FF1"/>
    <w:rsid w:val="0061694B"/>
    <w:rsid w:val="0062449F"/>
    <w:rsid w:val="00630D86"/>
    <w:rsid w:val="00633D11"/>
    <w:rsid w:val="00635DE8"/>
    <w:rsid w:val="00651FF1"/>
    <w:rsid w:val="006570FC"/>
    <w:rsid w:val="006616D6"/>
    <w:rsid w:val="00664870"/>
    <w:rsid w:val="006716D8"/>
    <w:rsid w:val="006936C6"/>
    <w:rsid w:val="006A21DA"/>
    <w:rsid w:val="006A3493"/>
    <w:rsid w:val="006A376B"/>
    <w:rsid w:val="006B6DF0"/>
    <w:rsid w:val="006C3E53"/>
    <w:rsid w:val="006C6E03"/>
    <w:rsid w:val="006C7625"/>
    <w:rsid w:val="006D6537"/>
    <w:rsid w:val="006E702B"/>
    <w:rsid w:val="006F2E2F"/>
    <w:rsid w:val="0070568C"/>
    <w:rsid w:val="00706C1A"/>
    <w:rsid w:val="00714961"/>
    <w:rsid w:val="00714F12"/>
    <w:rsid w:val="007234C8"/>
    <w:rsid w:val="00736C4F"/>
    <w:rsid w:val="00755B5C"/>
    <w:rsid w:val="00767121"/>
    <w:rsid w:val="00771555"/>
    <w:rsid w:val="00772B01"/>
    <w:rsid w:val="0078424D"/>
    <w:rsid w:val="00797E2B"/>
    <w:rsid w:val="007D70F8"/>
    <w:rsid w:val="007E63BD"/>
    <w:rsid w:val="007E6757"/>
    <w:rsid w:val="007E739E"/>
    <w:rsid w:val="007F161A"/>
    <w:rsid w:val="007F5744"/>
    <w:rsid w:val="00800471"/>
    <w:rsid w:val="0081002A"/>
    <w:rsid w:val="008159D3"/>
    <w:rsid w:val="00820A87"/>
    <w:rsid w:val="00821669"/>
    <w:rsid w:val="0082459A"/>
    <w:rsid w:val="00830531"/>
    <w:rsid w:val="0083121C"/>
    <w:rsid w:val="00833D86"/>
    <w:rsid w:val="00840C27"/>
    <w:rsid w:val="00843120"/>
    <w:rsid w:val="0084534C"/>
    <w:rsid w:val="00854E4E"/>
    <w:rsid w:val="00861EA7"/>
    <w:rsid w:val="00870CDC"/>
    <w:rsid w:val="00870F1F"/>
    <w:rsid w:val="0087300F"/>
    <w:rsid w:val="00883345"/>
    <w:rsid w:val="00885FA9"/>
    <w:rsid w:val="00890088"/>
    <w:rsid w:val="00891B39"/>
    <w:rsid w:val="00895421"/>
    <w:rsid w:val="00895908"/>
    <w:rsid w:val="0089696D"/>
    <w:rsid w:val="008A688A"/>
    <w:rsid w:val="008B11D1"/>
    <w:rsid w:val="008C3D72"/>
    <w:rsid w:val="008F0C14"/>
    <w:rsid w:val="009312CE"/>
    <w:rsid w:val="0094187B"/>
    <w:rsid w:val="00945215"/>
    <w:rsid w:val="00945648"/>
    <w:rsid w:val="00950EB5"/>
    <w:rsid w:val="00954CEC"/>
    <w:rsid w:val="00955F89"/>
    <w:rsid w:val="009704E4"/>
    <w:rsid w:val="0097120C"/>
    <w:rsid w:val="009734E0"/>
    <w:rsid w:val="00975568"/>
    <w:rsid w:val="009802CE"/>
    <w:rsid w:val="009850EA"/>
    <w:rsid w:val="009928EA"/>
    <w:rsid w:val="00992D81"/>
    <w:rsid w:val="009A10B5"/>
    <w:rsid w:val="009A3EA6"/>
    <w:rsid w:val="009A6DB5"/>
    <w:rsid w:val="009B5A2D"/>
    <w:rsid w:val="009C21C7"/>
    <w:rsid w:val="009C5E23"/>
    <w:rsid w:val="009E5275"/>
    <w:rsid w:val="009E6290"/>
    <w:rsid w:val="009F1C6D"/>
    <w:rsid w:val="009F5D90"/>
    <w:rsid w:val="009F6782"/>
    <w:rsid w:val="009F7B0C"/>
    <w:rsid w:val="00A12F58"/>
    <w:rsid w:val="00A138DF"/>
    <w:rsid w:val="00A2224D"/>
    <w:rsid w:val="00A26445"/>
    <w:rsid w:val="00A36843"/>
    <w:rsid w:val="00A44801"/>
    <w:rsid w:val="00A476F5"/>
    <w:rsid w:val="00A56F6B"/>
    <w:rsid w:val="00A64981"/>
    <w:rsid w:val="00A715AF"/>
    <w:rsid w:val="00A72057"/>
    <w:rsid w:val="00A77CF3"/>
    <w:rsid w:val="00A9454B"/>
    <w:rsid w:val="00A9666E"/>
    <w:rsid w:val="00A96EC1"/>
    <w:rsid w:val="00AC3035"/>
    <w:rsid w:val="00AD3666"/>
    <w:rsid w:val="00AD6C65"/>
    <w:rsid w:val="00AD7C22"/>
    <w:rsid w:val="00AE0944"/>
    <w:rsid w:val="00AE34F6"/>
    <w:rsid w:val="00AE77B7"/>
    <w:rsid w:val="00AF34A1"/>
    <w:rsid w:val="00AF5007"/>
    <w:rsid w:val="00B00BD4"/>
    <w:rsid w:val="00B12906"/>
    <w:rsid w:val="00B21941"/>
    <w:rsid w:val="00B22E2A"/>
    <w:rsid w:val="00B26418"/>
    <w:rsid w:val="00B44CDA"/>
    <w:rsid w:val="00B464AE"/>
    <w:rsid w:val="00B55AF6"/>
    <w:rsid w:val="00B610C1"/>
    <w:rsid w:val="00BA02CC"/>
    <w:rsid w:val="00BA7DE7"/>
    <w:rsid w:val="00BB0C4B"/>
    <w:rsid w:val="00BC069F"/>
    <w:rsid w:val="00BC1C8B"/>
    <w:rsid w:val="00BC4143"/>
    <w:rsid w:val="00BC7945"/>
    <w:rsid w:val="00BE0457"/>
    <w:rsid w:val="00C078FA"/>
    <w:rsid w:val="00C155BB"/>
    <w:rsid w:val="00C213EE"/>
    <w:rsid w:val="00C225A8"/>
    <w:rsid w:val="00C24B07"/>
    <w:rsid w:val="00C316E2"/>
    <w:rsid w:val="00C37DC4"/>
    <w:rsid w:val="00C429DE"/>
    <w:rsid w:val="00C445A1"/>
    <w:rsid w:val="00C552A7"/>
    <w:rsid w:val="00C60169"/>
    <w:rsid w:val="00C67354"/>
    <w:rsid w:val="00C67CEE"/>
    <w:rsid w:val="00C67F40"/>
    <w:rsid w:val="00C7299D"/>
    <w:rsid w:val="00C72C9B"/>
    <w:rsid w:val="00C90E24"/>
    <w:rsid w:val="00CA5713"/>
    <w:rsid w:val="00CA7A15"/>
    <w:rsid w:val="00CB0AB2"/>
    <w:rsid w:val="00CB0DE8"/>
    <w:rsid w:val="00CB2B34"/>
    <w:rsid w:val="00CD522B"/>
    <w:rsid w:val="00CD7247"/>
    <w:rsid w:val="00CE1F85"/>
    <w:rsid w:val="00D0106A"/>
    <w:rsid w:val="00D0199C"/>
    <w:rsid w:val="00D02931"/>
    <w:rsid w:val="00D047D9"/>
    <w:rsid w:val="00D117D2"/>
    <w:rsid w:val="00D37994"/>
    <w:rsid w:val="00D37BDF"/>
    <w:rsid w:val="00D45678"/>
    <w:rsid w:val="00D647E3"/>
    <w:rsid w:val="00D7297E"/>
    <w:rsid w:val="00D83D27"/>
    <w:rsid w:val="00DA178C"/>
    <w:rsid w:val="00DA317F"/>
    <w:rsid w:val="00DA6470"/>
    <w:rsid w:val="00DB11D7"/>
    <w:rsid w:val="00DC7E1F"/>
    <w:rsid w:val="00DD37B4"/>
    <w:rsid w:val="00DE459E"/>
    <w:rsid w:val="00DE565A"/>
    <w:rsid w:val="00DF0ACC"/>
    <w:rsid w:val="00DF394E"/>
    <w:rsid w:val="00DF3E6E"/>
    <w:rsid w:val="00E03CCB"/>
    <w:rsid w:val="00E20158"/>
    <w:rsid w:val="00E21945"/>
    <w:rsid w:val="00E25799"/>
    <w:rsid w:val="00E27C0E"/>
    <w:rsid w:val="00E37247"/>
    <w:rsid w:val="00E4142E"/>
    <w:rsid w:val="00E414DF"/>
    <w:rsid w:val="00E42858"/>
    <w:rsid w:val="00E44B3C"/>
    <w:rsid w:val="00E5064D"/>
    <w:rsid w:val="00E564E9"/>
    <w:rsid w:val="00E60448"/>
    <w:rsid w:val="00E6073C"/>
    <w:rsid w:val="00E714F9"/>
    <w:rsid w:val="00E71EF2"/>
    <w:rsid w:val="00E7295E"/>
    <w:rsid w:val="00E7348D"/>
    <w:rsid w:val="00E837EB"/>
    <w:rsid w:val="00E862D2"/>
    <w:rsid w:val="00E96CC8"/>
    <w:rsid w:val="00EA1AF5"/>
    <w:rsid w:val="00EB14BF"/>
    <w:rsid w:val="00EB1B15"/>
    <w:rsid w:val="00ED3ADF"/>
    <w:rsid w:val="00F05F47"/>
    <w:rsid w:val="00F137B2"/>
    <w:rsid w:val="00F168BA"/>
    <w:rsid w:val="00F31EC8"/>
    <w:rsid w:val="00F36885"/>
    <w:rsid w:val="00F373F8"/>
    <w:rsid w:val="00F4582F"/>
    <w:rsid w:val="00F52FB8"/>
    <w:rsid w:val="00F60262"/>
    <w:rsid w:val="00F6241C"/>
    <w:rsid w:val="00F7283C"/>
    <w:rsid w:val="00F74A36"/>
    <w:rsid w:val="00F94C34"/>
    <w:rsid w:val="00FA101E"/>
    <w:rsid w:val="00FA3AAF"/>
    <w:rsid w:val="00FA7CA8"/>
    <w:rsid w:val="00FB4CC6"/>
    <w:rsid w:val="00FC2B10"/>
    <w:rsid w:val="00FC71D0"/>
    <w:rsid w:val="00FC788F"/>
    <w:rsid w:val="00FD3055"/>
    <w:rsid w:val="00FD47BA"/>
    <w:rsid w:val="00FE1AFA"/>
    <w:rsid w:val="00FE64A3"/>
    <w:rsid w:val="00FE76BB"/>
    <w:rsid w:val="00FF0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EAF8A15"/>
  <w15:docId w15:val="{3EF44883-671C-4C50-836F-96C1FEB5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084"/>
  </w:style>
  <w:style w:type="paragraph" w:styleId="Heading1">
    <w:name w:val="heading 1"/>
    <w:basedOn w:val="Normal"/>
    <w:next w:val="Normal"/>
    <w:link w:val="Heading1Char"/>
    <w:uiPriority w:val="9"/>
    <w:qFormat/>
    <w:rsid w:val="00A264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959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31E5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81002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2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1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69C"/>
    <w:rPr>
      <w:rFonts w:ascii="Tahoma" w:hAnsi="Tahoma" w:cs="Tahoma"/>
      <w:sz w:val="16"/>
      <w:szCs w:val="16"/>
    </w:rPr>
  </w:style>
  <w:style w:type="paragraph" w:styleId="ListParagraph">
    <w:name w:val="List Paragraph"/>
    <w:basedOn w:val="Normal"/>
    <w:uiPriority w:val="34"/>
    <w:qFormat/>
    <w:rsid w:val="00E96CC8"/>
    <w:pPr>
      <w:ind w:left="720"/>
      <w:contextualSpacing/>
    </w:pPr>
  </w:style>
  <w:style w:type="character" w:styleId="Hyperlink">
    <w:name w:val="Hyperlink"/>
    <w:basedOn w:val="DefaultParagraphFont"/>
    <w:uiPriority w:val="99"/>
    <w:unhideWhenUsed/>
    <w:rsid w:val="00861EA7"/>
    <w:rPr>
      <w:color w:val="0000FF" w:themeColor="hyperlink"/>
      <w:u w:val="single"/>
    </w:rPr>
  </w:style>
  <w:style w:type="character" w:styleId="CommentReference">
    <w:name w:val="annotation reference"/>
    <w:basedOn w:val="DefaultParagraphFont"/>
    <w:uiPriority w:val="99"/>
    <w:semiHidden/>
    <w:unhideWhenUsed/>
    <w:rsid w:val="00234AA0"/>
    <w:rPr>
      <w:sz w:val="16"/>
      <w:szCs w:val="16"/>
    </w:rPr>
  </w:style>
  <w:style w:type="paragraph" w:styleId="CommentText">
    <w:name w:val="annotation text"/>
    <w:basedOn w:val="Normal"/>
    <w:link w:val="CommentTextChar"/>
    <w:uiPriority w:val="99"/>
    <w:semiHidden/>
    <w:unhideWhenUsed/>
    <w:rsid w:val="00234AA0"/>
    <w:pPr>
      <w:spacing w:line="240" w:lineRule="auto"/>
    </w:pPr>
    <w:rPr>
      <w:sz w:val="20"/>
      <w:szCs w:val="20"/>
    </w:rPr>
  </w:style>
  <w:style w:type="character" w:customStyle="1" w:styleId="CommentTextChar">
    <w:name w:val="Comment Text Char"/>
    <w:basedOn w:val="DefaultParagraphFont"/>
    <w:link w:val="CommentText"/>
    <w:uiPriority w:val="99"/>
    <w:semiHidden/>
    <w:rsid w:val="00234AA0"/>
    <w:rPr>
      <w:sz w:val="20"/>
      <w:szCs w:val="20"/>
    </w:rPr>
  </w:style>
  <w:style w:type="paragraph" w:styleId="CommentSubject">
    <w:name w:val="annotation subject"/>
    <w:basedOn w:val="CommentText"/>
    <w:next w:val="CommentText"/>
    <w:link w:val="CommentSubjectChar"/>
    <w:uiPriority w:val="99"/>
    <w:semiHidden/>
    <w:unhideWhenUsed/>
    <w:rsid w:val="00234AA0"/>
    <w:rPr>
      <w:b/>
      <w:bCs/>
    </w:rPr>
  </w:style>
  <w:style w:type="character" w:customStyle="1" w:styleId="CommentSubjectChar">
    <w:name w:val="Comment Subject Char"/>
    <w:basedOn w:val="CommentTextChar"/>
    <w:link w:val="CommentSubject"/>
    <w:uiPriority w:val="99"/>
    <w:semiHidden/>
    <w:rsid w:val="00234AA0"/>
    <w:rPr>
      <w:b/>
      <w:bCs/>
      <w:sz w:val="20"/>
      <w:szCs w:val="20"/>
    </w:rPr>
  </w:style>
  <w:style w:type="paragraph" w:styleId="Header">
    <w:name w:val="header"/>
    <w:basedOn w:val="Normal"/>
    <w:link w:val="HeaderChar"/>
    <w:uiPriority w:val="99"/>
    <w:unhideWhenUsed/>
    <w:rsid w:val="00321B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BB1"/>
  </w:style>
  <w:style w:type="paragraph" w:styleId="Footer">
    <w:name w:val="footer"/>
    <w:basedOn w:val="Normal"/>
    <w:link w:val="FooterChar"/>
    <w:uiPriority w:val="99"/>
    <w:unhideWhenUsed/>
    <w:rsid w:val="00321B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BB1"/>
  </w:style>
  <w:style w:type="paragraph" w:styleId="NormalWeb">
    <w:name w:val="Normal (Web)"/>
    <w:basedOn w:val="Normal"/>
    <w:uiPriority w:val="99"/>
    <w:unhideWhenUsed/>
    <w:rsid w:val="001727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72760"/>
  </w:style>
  <w:style w:type="character" w:styleId="Strong">
    <w:name w:val="Strong"/>
    <w:basedOn w:val="DefaultParagraphFont"/>
    <w:uiPriority w:val="22"/>
    <w:qFormat/>
    <w:rsid w:val="00E37247"/>
    <w:rPr>
      <w:b/>
      <w:bCs/>
    </w:rPr>
  </w:style>
  <w:style w:type="paragraph" w:customStyle="1" w:styleId="Default">
    <w:name w:val="Default"/>
    <w:rsid w:val="009C21C7"/>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767121"/>
    <w:rPr>
      <w:color w:val="800080" w:themeColor="followedHyperlink"/>
      <w:u w:val="single"/>
    </w:rPr>
  </w:style>
  <w:style w:type="paragraph" w:styleId="PlainText">
    <w:name w:val="Plain Text"/>
    <w:basedOn w:val="Normal"/>
    <w:link w:val="PlainTextChar"/>
    <w:uiPriority w:val="99"/>
    <w:unhideWhenUsed/>
    <w:rsid w:val="00274D1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274D18"/>
    <w:rPr>
      <w:rFonts w:ascii="Calibri" w:hAnsi="Calibri" w:cs="Consolas"/>
      <w:szCs w:val="21"/>
    </w:rPr>
  </w:style>
  <w:style w:type="character" w:customStyle="1" w:styleId="Heading3Char">
    <w:name w:val="Heading 3 Char"/>
    <w:basedOn w:val="DefaultParagraphFont"/>
    <w:link w:val="Heading3"/>
    <w:uiPriority w:val="9"/>
    <w:rsid w:val="00531E5D"/>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semiHidden/>
    <w:rsid w:val="00895908"/>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6D65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6537"/>
    <w:rPr>
      <w:sz w:val="20"/>
      <w:szCs w:val="20"/>
    </w:rPr>
  </w:style>
  <w:style w:type="character" w:styleId="FootnoteReference">
    <w:name w:val="footnote reference"/>
    <w:basedOn w:val="DefaultParagraphFont"/>
    <w:semiHidden/>
    <w:unhideWhenUsed/>
    <w:rsid w:val="006D6537"/>
    <w:rPr>
      <w:vertAlign w:val="superscript"/>
    </w:rPr>
  </w:style>
  <w:style w:type="character" w:styleId="Emphasis">
    <w:name w:val="Emphasis"/>
    <w:basedOn w:val="DefaultParagraphFont"/>
    <w:uiPriority w:val="20"/>
    <w:qFormat/>
    <w:rsid w:val="00AC3035"/>
    <w:rPr>
      <w:i/>
      <w:iCs/>
    </w:rPr>
  </w:style>
  <w:style w:type="character" w:customStyle="1" w:styleId="background-details">
    <w:name w:val="background-details"/>
    <w:basedOn w:val="DefaultParagraphFont"/>
    <w:rsid w:val="00117DDA"/>
  </w:style>
  <w:style w:type="paragraph" w:customStyle="1" w:styleId="Body">
    <w:name w:val="Body"/>
    <w:rsid w:val="00772B0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character" w:customStyle="1" w:styleId="s13">
    <w:name w:val="s13"/>
    <w:basedOn w:val="DefaultParagraphFont"/>
    <w:rsid w:val="00840C27"/>
  </w:style>
  <w:style w:type="character" w:customStyle="1" w:styleId="Heading4Char">
    <w:name w:val="Heading 4 Char"/>
    <w:basedOn w:val="DefaultParagraphFont"/>
    <w:link w:val="Heading4"/>
    <w:uiPriority w:val="9"/>
    <w:semiHidden/>
    <w:rsid w:val="0081002A"/>
    <w:rPr>
      <w:rFonts w:asciiTheme="majorHAnsi" w:eastAsiaTheme="majorEastAsia" w:hAnsiTheme="majorHAnsi" w:cstheme="majorBidi"/>
      <w:i/>
      <w:iCs/>
      <w:color w:val="365F91" w:themeColor="accent1" w:themeShade="BF"/>
    </w:rPr>
  </w:style>
  <w:style w:type="paragraph" w:customStyle="1" w:styleId="p2">
    <w:name w:val="p2"/>
    <w:basedOn w:val="Normal"/>
    <w:rsid w:val="001554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26445"/>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rsid w:val="00DF3E6E"/>
    <w:pPr>
      <w:spacing w:after="0" w:line="240" w:lineRule="auto"/>
    </w:pPr>
    <w:rPr>
      <w:rFonts w:ascii="Times New Roman" w:hAnsi="Times New Roman" w:cs="Times New Roman"/>
      <w:sz w:val="24"/>
      <w:szCs w:val="24"/>
      <w:lang w:eastAsia="en-GB"/>
    </w:rPr>
  </w:style>
  <w:style w:type="paragraph" w:styleId="NoSpacing">
    <w:name w:val="No Spacing"/>
    <w:uiPriority w:val="1"/>
    <w:qFormat/>
    <w:rsid w:val="00406F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767">
      <w:bodyDiv w:val="1"/>
      <w:marLeft w:val="0"/>
      <w:marRight w:val="0"/>
      <w:marTop w:val="0"/>
      <w:marBottom w:val="0"/>
      <w:divBdr>
        <w:top w:val="none" w:sz="0" w:space="0" w:color="auto"/>
        <w:left w:val="none" w:sz="0" w:space="0" w:color="auto"/>
        <w:bottom w:val="none" w:sz="0" w:space="0" w:color="auto"/>
        <w:right w:val="none" w:sz="0" w:space="0" w:color="auto"/>
      </w:divBdr>
    </w:div>
    <w:div w:id="10107613">
      <w:bodyDiv w:val="1"/>
      <w:marLeft w:val="0"/>
      <w:marRight w:val="0"/>
      <w:marTop w:val="0"/>
      <w:marBottom w:val="0"/>
      <w:divBdr>
        <w:top w:val="none" w:sz="0" w:space="0" w:color="auto"/>
        <w:left w:val="none" w:sz="0" w:space="0" w:color="auto"/>
        <w:bottom w:val="none" w:sz="0" w:space="0" w:color="auto"/>
        <w:right w:val="none" w:sz="0" w:space="0" w:color="auto"/>
      </w:divBdr>
    </w:div>
    <w:div w:id="22874701">
      <w:bodyDiv w:val="1"/>
      <w:marLeft w:val="0"/>
      <w:marRight w:val="0"/>
      <w:marTop w:val="0"/>
      <w:marBottom w:val="0"/>
      <w:divBdr>
        <w:top w:val="none" w:sz="0" w:space="0" w:color="auto"/>
        <w:left w:val="none" w:sz="0" w:space="0" w:color="auto"/>
        <w:bottom w:val="none" w:sz="0" w:space="0" w:color="auto"/>
        <w:right w:val="none" w:sz="0" w:space="0" w:color="auto"/>
      </w:divBdr>
      <w:divsChild>
        <w:div w:id="1205408049">
          <w:marLeft w:val="0"/>
          <w:marRight w:val="0"/>
          <w:marTop w:val="0"/>
          <w:marBottom w:val="0"/>
          <w:divBdr>
            <w:top w:val="none" w:sz="0" w:space="0" w:color="auto"/>
            <w:left w:val="none" w:sz="0" w:space="0" w:color="auto"/>
            <w:bottom w:val="none" w:sz="0" w:space="0" w:color="auto"/>
            <w:right w:val="none" w:sz="0" w:space="0" w:color="auto"/>
          </w:divBdr>
        </w:div>
      </w:divsChild>
    </w:div>
    <w:div w:id="28842843">
      <w:bodyDiv w:val="1"/>
      <w:marLeft w:val="0"/>
      <w:marRight w:val="0"/>
      <w:marTop w:val="0"/>
      <w:marBottom w:val="0"/>
      <w:divBdr>
        <w:top w:val="none" w:sz="0" w:space="0" w:color="auto"/>
        <w:left w:val="none" w:sz="0" w:space="0" w:color="auto"/>
        <w:bottom w:val="none" w:sz="0" w:space="0" w:color="auto"/>
        <w:right w:val="none" w:sz="0" w:space="0" w:color="auto"/>
      </w:divBdr>
    </w:div>
    <w:div w:id="31460425">
      <w:bodyDiv w:val="1"/>
      <w:marLeft w:val="0"/>
      <w:marRight w:val="0"/>
      <w:marTop w:val="0"/>
      <w:marBottom w:val="0"/>
      <w:divBdr>
        <w:top w:val="none" w:sz="0" w:space="0" w:color="auto"/>
        <w:left w:val="none" w:sz="0" w:space="0" w:color="auto"/>
        <w:bottom w:val="none" w:sz="0" w:space="0" w:color="auto"/>
        <w:right w:val="none" w:sz="0" w:space="0" w:color="auto"/>
      </w:divBdr>
    </w:div>
    <w:div w:id="42216817">
      <w:bodyDiv w:val="1"/>
      <w:marLeft w:val="0"/>
      <w:marRight w:val="0"/>
      <w:marTop w:val="0"/>
      <w:marBottom w:val="0"/>
      <w:divBdr>
        <w:top w:val="none" w:sz="0" w:space="0" w:color="auto"/>
        <w:left w:val="none" w:sz="0" w:space="0" w:color="auto"/>
        <w:bottom w:val="none" w:sz="0" w:space="0" w:color="auto"/>
        <w:right w:val="none" w:sz="0" w:space="0" w:color="auto"/>
      </w:divBdr>
    </w:div>
    <w:div w:id="48648626">
      <w:bodyDiv w:val="1"/>
      <w:marLeft w:val="0"/>
      <w:marRight w:val="0"/>
      <w:marTop w:val="0"/>
      <w:marBottom w:val="0"/>
      <w:divBdr>
        <w:top w:val="none" w:sz="0" w:space="0" w:color="auto"/>
        <w:left w:val="none" w:sz="0" w:space="0" w:color="auto"/>
        <w:bottom w:val="none" w:sz="0" w:space="0" w:color="auto"/>
        <w:right w:val="none" w:sz="0" w:space="0" w:color="auto"/>
      </w:divBdr>
    </w:div>
    <w:div w:id="55705764">
      <w:bodyDiv w:val="1"/>
      <w:marLeft w:val="0"/>
      <w:marRight w:val="0"/>
      <w:marTop w:val="0"/>
      <w:marBottom w:val="0"/>
      <w:divBdr>
        <w:top w:val="none" w:sz="0" w:space="0" w:color="auto"/>
        <w:left w:val="none" w:sz="0" w:space="0" w:color="auto"/>
        <w:bottom w:val="none" w:sz="0" w:space="0" w:color="auto"/>
        <w:right w:val="none" w:sz="0" w:space="0" w:color="auto"/>
      </w:divBdr>
    </w:div>
    <w:div w:id="65224292">
      <w:bodyDiv w:val="1"/>
      <w:marLeft w:val="0"/>
      <w:marRight w:val="0"/>
      <w:marTop w:val="0"/>
      <w:marBottom w:val="0"/>
      <w:divBdr>
        <w:top w:val="none" w:sz="0" w:space="0" w:color="auto"/>
        <w:left w:val="none" w:sz="0" w:space="0" w:color="auto"/>
        <w:bottom w:val="none" w:sz="0" w:space="0" w:color="auto"/>
        <w:right w:val="none" w:sz="0" w:space="0" w:color="auto"/>
      </w:divBdr>
    </w:div>
    <w:div w:id="77020954">
      <w:bodyDiv w:val="1"/>
      <w:marLeft w:val="0"/>
      <w:marRight w:val="0"/>
      <w:marTop w:val="0"/>
      <w:marBottom w:val="0"/>
      <w:divBdr>
        <w:top w:val="none" w:sz="0" w:space="0" w:color="auto"/>
        <w:left w:val="none" w:sz="0" w:space="0" w:color="auto"/>
        <w:bottom w:val="none" w:sz="0" w:space="0" w:color="auto"/>
        <w:right w:val="none" w:sz="0" w:space="0" w:color="auto"/>
      </w:divBdr>
    </w:div>
    <w:div w:id="94786186">
      <w:bodyDiv w:val="1"/>
      <w:marLeft w:val="0"/>
      <w:marRight w:val="0"/>
      <w:marTop w:val="0"/>
      <w:marBottom w:val="0"/>
      <w:divBdr>
        <w:top w:val="none" w:sz="0" w:space="0" w:color="auto"/>
        <w:left w:val="none" w:sz="0" w:space="0" w:color="auto"/>
        <w:bottom w:val="none" w:sz="0" w:space="0" w:color="auto"/>
        <w:right w:val="none" w:sz="0" w:space="0" w:color="auto"/>
      </w:divBdr>
    </w:div>
    <w:div w:id="96222320">
      <w:bodyDiv w:val="1"/>
      <w:marLeft w:val="0"/>
      <w:marRight w:val="0"/>
      <w:marTop w:val="0"/>
      <w:marBottom w:val="0"/>
      <w:divBdr>
        <w:top w:val="none" w:sz="0" w:space="0" w:color="auto"/>
        <w:left w:val="none" w:sz="0" w:space="0" w:color="auto"/>
        <w:bottom w:val="none" w:sz="0" w:space="0" w:color="auto"/>
        <w:right w:val="none" w:sz="0" w:space="0" w:color="auto"/>
      </w:divBdr>
    </w:div>
    <w:div w:id="119149068">
      <w:bodyDiv w:val="1"/>
      <w:marLeft w:val="0"/>
      <w:marRight w:val="0"/>
      <w:marTop w:val="0"/>
      <w:marBottom w:val="0"/>
      <w:divBdr>
        <w:top w:val="none" w:sz="0" w:space="0" w:color="auto"/>
        <w:left w:val="none" w:sz="0" w:space="0" w:color="auto"/>
        <w:bottom w:val="none" w:sz="0" w:space="0" w:color="auto"/>
        <w:right w:val="none" w:sz="0" w:space="0" w:color="auto"/>
      </w:divBdr>
      <w:divsChild>
        <w:div w:id="2024823661">
          <w:marLeft w:val="0"/>
          <w:marRight w:val="0"/>
          <w:marTop w:val="0"/>
          <w:marBottom w:val="0"/>
          <w:divBdr>
            <w:top w:val="none" w:sz="0" w:space="0" w:color="auto"/>
            <w:left w:val="none" w:sz="0" w:space="0" w:color="auto"/>
            <w:bottom w:val="none" w:sz="0" w:space="0" w:color="auto"/>
            <w:right w:val="none" w:sz="0" w:space="0" w:color="auto"/>
          </w:divBdr>
        </w:div>
      </w:divsChild>
    </w:div>
    <w:div w:id="122888076">
      <w:bodyDiv w:val="1"/>
      <w:marLeft w:val="0"/>
      <w:marRight w:val="0"/>
      <w:marTop w:val="0"/>
      <w:marBottom w:val="0"/>
      <w:divBdr>
        <w:top w:val="none" w:sz="0" w:space="0" w:color="auto"/>
        <w:left w:val="none" w:sz="0" w:space="0" w:color="auto"/>
        <w:bottom w:val="none" w:sz="0" w:space="0" w:color="auto"/>
        <w:right w:val="none" w:sz="0" w:space="0" w:color="auto"/>
      </w:divBdr>
    </w:div>
    <w:div w:id="141893363">
      <w:bodyDiv w:val="1"/>
      <w:marLeft w:val="0"/>
      <w:marRight w:val="0"/>
      <w:marTop w:val="0"/>
      <w:marBottom w:val="0"/>
      <w:divBdr>
        <w:top w:val="none" w:sz="0" w:space="0" w:color="auto"/>
        <w:left w:val="none" w:sz="0" w:space="0" w:color="auto"/>
        <w:bottom w:val="none" w:sz="0" w:space="0" w:color="auto"/>
        <w:right w:val="none" w:sz="0" w:space="0" w:color="auto"/>
      </w:divBdr>
    </w:div>
    <w:div w:id="190459795">
      <w:bodyDiv w:val="1"/>
      <w:marLeft w:val="0"/>
      <w:marRight w:val="0"/>
      <w:marTop w:val="0"/>
      <w:marBottom w:val="0"/>
      <w:divBdr>
        <w:top w:val="none" w:sz="0" w:space="0" w:color="auto"/>
        <w:left w:val="none" w:sz="0" w:space="0" w:color="auto"/>
        <w:bottom w:val="none" w:sz="0" w:space="0" w:color="auto"/>
        <w:right w:val="none" w:sz="0" w:space="0" w:color="auto"/>
      </w:divBdr>
    </w:div>
    <w:div w:id="216207967">
      <w:bodyDiv w:val="1"/>
      <w:marLeft w:val="0"/>
      <w:marRight w:val="0"/>
      <w:marTop w:val="0"/>
      <w:marBottom w:val="0"/>
      <w:divBdr>
        <w:top w:val="none" w:sz="0" w:space="0" w:color="auto"/>
        <w:left w:val="none" w:sz="0" w:space="0" w:color="auto"/>
        <w:bottom w:val="none" w:sz="0" w:space="0" w:color="auto"/>
        <w:right w:val="none" w:sz="0" w:space="0" w:color="auto"/>
      </w:divBdr>
    </w:div>
    <w:div w:id="241914670">
      <w:bodyDiv w:val="1"/>
      <w:marLeft w:val="0"/>
      <w:marRight w:val="0"/>
      <w:marTop w:val="0"/>
      <w:marBottom w:val="0"/>
      <w:divBdr>
        <w:top w:val="none" w:sz="0" w:space="0" w:color="auto"/>
        <w:left w:val="none" w:sz="0" w:space="0" w:color="auto"/>
        <w:bottom w:val="none" w:sz="0" w:space="0" w:color="auto"/>
        <w:right w:val="none" w:sz="0" w:space="0" w:color="auto"/>
      </w:divBdr>
    </w:div>
    <w:div w:id="262419920">
      <w:bodyDiv w:val="1"/>
      <w:marLeft w:val="0"/>
      <w:marRight w:val="0"/>
      <w:marTop w:val="0"/>
      <w:marBottom w:val="0"/>
      <w:divBdr>
        <w:top w:val="none" w:sz="0" w:space="0" w:color="auto"/>
        <w:left w:val="none" w:sz="0" w:space="0" w:color="auto"/>
        <w:bottom w:val="none" w:sz="0" w:space="0" w:color="auto"/>
        <w:right w:val="none" w:sz="0" w:space="0" w:color="auto"/>
      </w:divBdr>
    </w:div>
    <w:div w:id="271522175">
      <w:bodyDiv w:val="1"/>
      <w:marLeft w:val="0"/>
      <w:marRight w:val="0"/>
      <w:marTop w:val="0"/>
      <w:marBottom w:val="0"/>
      <w:divBdr>
        <w:top w:val="none" w:sz="0" w:space="0" w:color="auto"/>
        <w:left w:val="none" w:sz="0" w:space="0" w:color="auto"/>
        <w:bottom w:val="none" w:sz="0" w:space="0" w:color="auto"/>
        <w:right w:val="none" w:sz="0" w:space="0" w:color="auto"/>
      </w:divBdr>
    </w:div>
    <w:div w:id="284820265">
      <w:bodyDiv w:val="1"/>
      <w:marLeft w:val="0"/>
      <w:marRight w:val="0"/>
      <w:marTop w:val="0"/>
      <w:marBottom w:val="0"/>
      <w:divBdr>
        <w:top w:val="none" w:sz="0" w:space="0" w:color="auto"/>
        <w:left w:val="none" w:sz="0" w:space="0" w:color="auto"/>
        <w:bottom w:val="none" w:sz="0" w:space="0" w:color="auto"/>
        <w:right w:val="none" w:sz="0" w:space="0" w:color="auto"/>
      </w:divBdr>
    </w:div>
    <w:div w:id="292446506">
      <w:bodyDiv w:val="1"/>
      <w:marLeft w:val="0"/>
      <w:marRight w:val="0"/>
      <w:marTop w:val="0"/>
      <w:marBottom w:val="0"/>
      <w:divBdr>
        <w:top w:val="none" w:sz="0" w:space="0" w:color="auto"/>
        <w:left w:val="none" w:sz="0" w:space="0" w:color="auto"/>
        <w:bottom w:val="none" w:sz="0" w:space="0" w:color="auto"/>
        <w:right w:val="none" w:sz="0" w:space="0" w:color="auto"/>
      </w:divBdr>
    </w:div>
    <w:div w:id="313728817">
      <w:bodyDiv w:val="1"/>
      <w:marLeft w:val="0"/>
      <w:marRight w:val="0"/>
      <w:marTop w:val="0"/>
      <w:marBottom w:val="0"/>
      <w:divBdr>
        <w:top w:val="none" w:sz="0" w:space="0" w:color="auto"/>
        <w:left w:val="none" w:sz="0" w:space="0" w:color="auto"/>
        <w:bottom w:val="none" w:sz="0" w:space="0" w:color="auto"/>
        <w:right w:val="none" w:sz="0" w:space="0" w:color="auto"/>
      </w:divBdr>
      <w:divsChild>
        <w:div w:id="1370297213">
          <w:marLeft w:val="0"/>
          <w:marRight w:val="0"/>
          <w:marTop w:val="0"/>
          <w:marBottom w:val="0"/>
          <w:divBdr>
            <w:top w:val="none" w:sz="0" w:space="0" w:color="auto"/>
            <w:left w:val="none" w:sz="0" w:space="0" w:color="auto"/>
            <w:bottom w:val="none" w:sz="0" w:space="0" w:color="auto"/>
            <w:right w:val="none" w:sz="0" w:space="0" w:color="auto"/>
          </w:divBdr>
          <w:divsChild>
            <w:div w:id="1255168502">
              <w:marLeft w:val="0"/>
              <w:marRight w:val="0"/>
              <w:marTop w:val="0"/>
              <w:marBottom w:val="0"/>
              <w:divBdr>
                <w:top w:val="none" w:sz="0" w:space="0" w:color="auto"/>
                <w:left w:val="none" w:sz="0" w:space="0" w:color="auto"/>
                <w:bottom w:val="none" w:sz="0" w:space="0" w:color="auto"/>
                <w:right w:val="none" w:sz="0" w:space="0" w:color="auto"/>
              </w:divBdr>
              <w:divsChild>
                <w:div w:id="18166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65584">
          <w:marLeft w:val="0"/>
          <w:marRight w:val="0"/>
          <w:marTop w:val="0"/>
          <w:marBottom w:val="0"/>
          <w:divBdr>
            <w:top w:val="none" w:sz="0" w:space="0" w:color="auto"/>
            <w:left w:val="none" w:sz="0" w:space="0" w:color="auto"/>
            <w:bottom w:val="none" w:sz="0" w:space="0" w:color="auto"/>
            <w:right w:val="none" w:sz="0" w:space="0" w:color="auto"/>
          </w:divBdr>
          <w:divsChild>
            <w:div w:id="967859110">
              <w:marLeft w:val="0"/>
              <w:marRight w:val="0"/>
              <w:marTop w:val="0"/>
              <w:marBottom w:val="0"/>
              <w:divBdr>
                <w:top w:val="none" w:sz="0" w:space="0" w:color="auto"/>
                <w:left w:val="none" w:sz="0" w:space="0" w:color="auto"/>
                <w:bottom w:val="none" w:sz="0" w:space="0" w:color="auto"/>
                <w:right w:val="none" w:sz="0" w:space="0" w:color="auto"/>
              </w:divBdr>
            </w:div>
            <w:div w:id="1529098360">
              <w:marLeft w:val="0"/>
              <w:marRight w:val="0"/>
              <w:marTop w:val="0"/>
              <w:marBottom w:val="0"/>
              <w:divBdr>
                <w:top w:val="none" w:sz="0" w:space="0" w:color="auto"/>
                <w:left w:val="none" w:sz="0" w:space="0" w:color="auto"/>
                <w:bottom w:val="none" w:sz="0" w:space="0" w:color="auto"/>
                <w:right w:val="none" w:sz="0" w:space="0" w:color="auto"/>
              </w:divBdr>
              <w:divsChild>
                <w:div w:id="6306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455448">
      <w:bodyDiv w:val="1"/>
      <w:marLeft w:val="0"/>
      <w:marRight w:val="0"/>
      <w:marTop w:val="0"/>
      <w:marBottom w:val="0"/>
      <w:divBdr>
        <w:top w:val="none" w:sz="0" w:space="0" w:color="auto"/>
        <w:left w:val="none" w:sz="0" w:space="0" w:color="auto"/>
        <w:bottom w:val="none" w:sz="0" w:space="0" w:color="auto"/>
        <w:right w:val="none" w:sz="0" w:space="0" w:color="auto"/>
      </w:divBdr>
      <w:divsChild>
        <w:div w:id="2084257567">
          <w:marLeft w:val="0"/>
          <w:marRight w:val="0"/>
          <w:marTop w:val="0"/>
          <w:marBottom w:val="0"/>
          <w:divBdr>
            <w:top w:val="none" w:sz="0" w:space="0" w:color="auto"/>
            <w:left w:val="none" w:sz="0" w:space="0" w:color="auto"/>
            <w:bottom w:val="none" w:sz="0" w:space="0" w:color="auto"/>
            <w:right w:val="none" w:sz="0" w:space="0" w:color="auto"/>
          </w:divBdr>
          <w:divsChild>
            <w:div w:id="42019916">
              <w:marLeft w:val="0"/>
              <w:marRight w:val="0"/>
              <w:marTop w:val="0"/>
              <w:marBottom w:val="0"/>
              <w:divBdr>
                <w:top w:val="none" w:sz="0" w:space="0" w:color="auto"/>
                <w:left w:val="none" w:sz="0" w:space="0" w:color="auto"/>
                <w:bottom w:val="none" w:sz="0" w:space="0" w:color="auto"/>
                <w:right w:val="none" w:sz="0" w:space="0" w:color="auto"/>
              </w:divBdr>
              <w:divsChild>
                <w:div w:id="255016774">
                  <w:marLeft w:val="0"/>
                  <w:marRight w:val="0"/>
                  <w:marTop w:val="0"/>
                  <w:marBottom w:val="0"/>
                  <w:divBdr>
                    <w:top w:val="none" w:sz="0" w:space="0" w:color="auto"/>
                    <w:left w:val="none" w:sz="0" w:space="0" w:color="auto"/>
                    <w:bottom w:val="none" w:sz="0" w:space="0" w:color="auto"/>
                    <w:right w:val="none" w:sz="0" w:space="0" w:color="auto"/>
                  </w:divBdr>
                  <w:divsChild>
                    <w:div w:id="151146111">
                      <w:marLeft w:val="0"/>
                      <w:marRight w:val="0"/>
                      <w:marTop w:val="0"/>
                      <w:marBottom w:val="0"/>
                      <w:divBdr>
                        <w:top w:val="none" w:sz="0" w:space="0" w:color="auto"/>
                        <w:left w:val="none" w:sz="0" w:space="0" w:color="auto"/>
                        <w:bottom w:val="none" w:sz="0" w:space="0" w:color="auto"/>
                        <w:right w:val="none" w:sz="0" w:space="0" w:color="auto"/>
                      </w:divBdr>
                      <w:divsChild>
                        <w:div w:id="163371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175971">
      <w:bodyDiv w:val="1"/>
      <w:marLeft w:val="0"/>
      <w:marRight w:val="0"/>
      <w:marTop w:val="0"/>
      <w:marBottom w:val="0"/>
      <w:divBdr>
        <w:top w:val="none" w:sz="0" w:space="0" w:color="auto"/>
        <w:left w:val="none" w:sz="0" w:space="0" w:color="auto"/>
        <w:bottom w:val="none" w:sz="0" w:space="0" w:color="auto"/>
        <w:right w:val="none" w:sz="0" w:space="0" w:color="auto"/>
      </w:divBdr>
    </w:div>
    <w:div w:id="384377353">
      <w:bodyDiv w:val="1"/>
      <w:marLeft w:val="0"/>
      <w:marRight w:val="0"/>
      <w:marTop w:val="0"/>
      <w:marBottom w:val="0"/>
      <w:divBdr>
        <w:top w:val="none" w:sz="0" w:space="0" w:color="auto"/>
        <w:left w:val="none" w:sz="0" w:space="0" w:color="auto"/>
        <w:bottom w:val="none" w:sz="0" w:space="0" w:color="auto"/>
        <w:right w:val="none" w:sz="0" w:space="0" w:color="auto"/>
      </w:divBdr>
    </w:div>
    <w:div w:id="394935443">
      <w:bodyDiv w:val="1"/>
      <w:marLeft w:val="0"/>
      <w:marRight w:val="0"/>
      <w:marTop w:val="0"/>
      <w:marBottom w:val="0"/>
      <w:divBdr>
        <w:top w:val="none" w:sz="0" w:space="0" w:color="auto"/>
        <w:left w:val="none" w:sz="0" w:space="0" w:color="auto"/>
        <w:bottom w:val="none" w:sz="0" w:space="0" w:color="auto"/>
        <w:right w:val="none" w:sz="0" w:space="0" w:color="auto"/>
      </w:divBdr>
    </w:div>
    <w:div w:id="475143549">
      <w:bodyDiv w:val="1"/>
      <w:marLeft w:val="0"/>
      <w:marRight w:val="0"/>
      <w:marTop w:val="0"/>
      <w:marBottom w:val="0"/>
      <w:divBdr>
        <w:top w:val="none" w:sz="0" w:space="0" w:color="auto"/>
        <w:left w:val="none" w:sz="0" w:space="0" w:color="auto"/>
        <w:bottom w:val="none" w:sz="0" w:space="0" w:color="auto"/>
        <w:right w:val="none" w:sz="0" w:space="0" w:color="auto"/>
      </w:divBdr>
    </w:div>
    <w:div w:id="512576925">
      <w:bodyDiv w:val="1"/>
      <w:marLeft w:val="0"/>
      <w:marRight w:val="0"/>
      <w:marTop w:val="0"/>
      <w:marBottom w:val="0"/>
      <w:divBdr>
        <w:top w:val="none" w:sz="0" w:space="0" w:color="auto"/>
        <w:left w:val="none" w:sz="0" w:space="0" w:color="auto"/>
        <w:bottom w:val="none" w:sz="0" w:space="0" w:color="auto"/>
        <w:right w:val="none" w:sz="0" w:space="0" w:color="auto"/>
      </w:divBdr>
      <w:divsChild>
        <w:div w:id="2044401743">
          <w:marLeft w:val="0"/>
          <w:marRight w:val="0"/>
          <w:marTop w:val="0"/>
          <w:marBottom w:val="0"/>
          <w:divBdr>
            <w:top w:val="none" w:sz="0" w:space="0" w:color="auto"/>
            <w:left w:val="none" w:sz="0" w:space="0" w:color="auto"/>
            <w:bottom w:val="none" w:sz="0" w:space="0" w:color="auto"/>
            <w:right w:val="none" w:sz="0" w:space="0" w:color="auto"/>
          </w:divBdr>
        </w:div>
      </w:divsChild>
    </w:div>
    <w:div w:id="520095651">
      <w:bodyDiv w:val="1"/>
      <w:marLeft w:val="0"/>
      <w:marRight w:val="0"/>
      <w:marTop w:val="0"/>
      <w:marBottom w:val="0"/>
      <w:divBdr>
        <w:top w:val="none" w:sz="0" w:space="0" w:color="auto"/>
        <w:left w:val="none" w:sz="0" w:space="0" w:color="auto"/>
        <w:bottom w:val="none" w:sz="0" w:space="0" w:color="auto"/>
        <w:right w:val="none" w:sz="0" w:space="0" w:color="auto"/>
      </w:divBdr>
    </w:div>
    <w:div w:id="534733509">
      <w:bodyDiv w:val="1"/>
      <w:marLeft w:val="0"/>
      <w:marRight w:val="0"/>
      <w:marTop w:val="0"/>
      <w:marBottom w:val="0"/>
      <w:divBdr>
        <w:top w:val="none" w:sz="0" w:space="0" w:color="auto"/>
        <w:left w:val="none" w:sz="0" w:space="0" w:color="auto"/>
        <w:bottom w:val="none" w:sz="0" w:space="0" w:color="auto"/>
        <w:right w:val="none" w:sz="0" w:space="0" w:color="auto"/>
      </w:divBdr>
    </w:div>
    <w:div w:id="560679179">
      <w:bodyDiv w:val="1"/>
      <w:marLeft w:val="0"/>
      <w:marRight w:val="0"/>
      <w:marTop w:val="0"/>
      <w:marBottom w:val="0"/>
      <w:divBdr>
        <w:top w:val="none" w:sz="0" w:space="0" w:color="auto"/>
        <w:left w:val="none" w:sz="0" w:space="0" w:color="auto"/>
        <w:bottom w:val="none" w:sz="0" w:space="0" w:color="auto"/>
        <w:right w:val="none" w:sz="0" w:space="0" w:color="auto"/>
      </w:divBdr>
    </w:div>
    <w:div w:id="569080007">
      <w:bodyDiv w:val="1"/>
      <w:marLeft w:val="0"/>
      <w:marRight w:val="0"/>
      <w:marTop w:val="0"/>
      <w:marBottom w:val="0"/>
      <w:divBdr>
        <w:top w:val="none" w:sz="0" w:space="0" w:color="auto"/>
        <w:left w:val="none" w:sz="0" w:space="0" w:color="auto"/>
        <w:bottom w:val="none" w:sz="0" w:space="0" w:color="auto"/>
        <w:right w:val="none" w:sz="0" w:space="0" w:color="auto"/>
      </w:divBdr>
    </w:div>
    <w:div w:id="583998562">
      <w:bodyDiv w:val="1"/>
      <w:marLeft w:val="0"/>
      <w:marRight w:val="0"/>
      <w:marTop w:val="0"/>
      <w:marBottom w:val="0"/>
      <w:divBdr>
        <w:top w:val="none" w:sz="0" w:space="0" w:color="auto"/>
        <w:left w:val="none" w:sz="0" w:space="0" w:color="auto"/>
        <w:bottom w:val="none" w:sz="0" w:space="0" w:color="auto"/>
        <w:right w:val="none" w:sz="0" w:space="0" w:color="auto"/>
      </w:divBdr>
    </w:div>
    <w:div w:id="672300025">
      <w:bodyDiv w:val="1"/>
      <w:marLeft w:val="0"/>
      <w:marRight w:val="0"/>
      <w:marTop w:val="0"/>
      <w:marBottom w:val="0"/>
      <w:divBdr>
        <w:top w:val="none" w:sz="0" w:space="0" w:color="auto"/>
        <w:left w:val="none" w:sz="0" w:space="0" w:color="auto"/>
        <w:bottom w:val="none" w:sz="0" w:space="0" w:color="auto"/>
        <w:right w:val="none" w:sz="0" w:space="0" w:color="auto"/>
      </w:divBdr>
    </w:div>
    <w:div w:id="718550115">
      <w:bodyDiv w:val="1"/>
      <w:marLeft w:val="0"/>
      <w:marRight w:val="0"/>
      <w:marTop w:val="0"/>
      <w:marBottom w:val="0"/>
      <w:divBdr>
        <w:top w:val="none" w:sz="0" w:space="0" w:color="auto"/>
        <w:left w:val="none" w:sz="0" w:space="0" w:color="auto"/>
        <w:bottom w:val="none" w:sz="0" w:space="0" w:color="auto"/>
        <w:right w:val="none" w:sz="0" w:space="0" w:color="auto"/>
      </w:divBdr>
    </w:div>
    <w:div w:id="724524613">
      <w:bodyDiv w:val="1"/>
      <w:marLeft w:val="0"/>
      <w:marRight w:val="0"/>
      <w:marTop w:val="0"/>
      <w:marBottom w:val="0"/>
      <w:divBdr>
        <w:top w:val="none" w:sz="0" w:space="0" w:color="auto"/>
        <w:left w:val="none" w:sz="0" w:space="0" w:color="auto"/>
        <w:bottom w:val="none" w:sz="0" w:space="0" w:color="auto"/>
        <w:right w:val="none" w:sz="0" w:space="0" w:color="auto"/>
      </w:divBdr>
    </w:div>
    <w:div w:id="734933588">
      <w:bodyDiv w:val="1"/>
      <w:marLeft w:val="0"/>
      <w:marRight w:val="0"/>
      <w:marTop w:val="0"/>
      <w:marBottom w:val="0"/>
      <w:divBdr>
        <w:top w:val="none" w:sz="0" w:space="0" w:color="auto"/>
        <w:left w:val="none" w:sz="0" w:space="0" w:color="auto"/>
        <w:bottom w:val="none" w:sz="0" w:space="0" w:color="auto"/>
        <w:right w:val="none" w:sz="0" w:space="0" w:color="auto"/>
      </w:divBdr>
    </w:div>
    <w:div w:id="753630565">
      <w:bodyDiv w:val="1"/>
      <w:marLeft w:val="0"/>
      <w:marRight w:val="0"/>
      <w:marTop w:val="0"/>
      <w:marBottom w:val="0"/>
      <w:divBdr>
        <w:top w:val="none" w:sz="0" w:space="0" w:color="auto"/>
        <w:left w:val="none" w:sz="0" w:space="0" w:color="auto"/>
        <w:bottom w:val="none" w:sz="0" w:space="0" w:color="auto"/>
        <w:right w:val="none" w:sz="0" w:space="0" w:color="auto"/>
      </w:divBdr>
    </w:div>
    <w:div w:id="755052850">
      <w:bodyDiv w:val="1"/>
      <w:marLeft w:val="0"/>
      <w:marRight w:val="0"/>
      <w:marTop w:val="0"/>
      <w:marBottom w:val="0"/>
      <w:divBdr>
        <w:top w:val="none" w:sz="0" w:space="0" w:color="auto"/>
        <w:left w:val="none" w:sz="0" w:space="0" w:color="auto"/>
        <w:bottom w:val="none" w:sz="0" w:space="0" w:color="auto"/>
        <w:right w:val="none" w:sz="0" w:space="0" w:color="auto"/>
      </w:divBdr>
    </w:div>
    <w:div w:id="757944783">
      <w:bodyDiv w:val="1"/>
      <w:marLeft w:val="0"/>
      <w:marRight w:val="0"/>
      <w:marTop w:val="0"/>
      <w:marBottom w:val="0"/>
      <w:divBdr>
        <w:top w:val="none" w:sz="0" w:space="0" w:color="auto"/>
        <w:left w:val="none" w:sz="0" w:space="0" w:color="auto"/>
        <w:bottom w:val="none" w:sz="0" w:space="0" w:color="auto"/>
        <w:right w:val="none" w:sz="0" w:space="0" w:color="auto"/>
      </w:divBdr>
    </w:div>
    <w:div w:id="778722143">
      <w:bodyDiv w:val="1"/>
      <w:marLeft w:val="0"/>
      <w:marRight w:val="0"/>
      <w:marTop w:val="0"/>
      <w:marBottom w:val="0"/>
      <w:divBdr>
        <w:top w:val="none" w:sz="0" w:space="0" w:color="auto"/>
        <w:left w:val="none" w:sz="0" w:space="0" w:color="auto"/>
        <w:bottom w:val="none" w:sz="0" w:space="0" w:color="auto"/>
        <w:right w:val="none" w:sz="0" w:space="0" w:color="auto"/>
      </w:divBdr>
    </w:div>
    <w:div w:id="783161169">
      <w:bodyDiv w:val="1"/>
      <w:marLeft w:val="0"/>
      <w:marRight w:val="0"/>
      <w:marTop w:val="0"/>
      <w:marBottom w:val="0"/>
      <w:divBdr>
        <w:top w:val="none" w:sz="0" w:space="0" w:color="auto"/>
        <w:left w:val="none" w:sz="0" w:space="0" w:color="auto"/>
        <w:bottom w:val="none" w:sz="0" w:space="0" w:color="auto"/>
        <w:right w:val="none" w:sz="0" w:space="0" w:color="auto"/>
      </w:divBdr>
    </w:div>
    <w:div w:id="783380103">
      <w:bodyDiv w:val="1"/>
      <w:marLeft w:val="0"/>
      <w:marRight w:val="0"/>
      <w:marTop w:val="0"/>
      <w:marBottom w:val="0"/>
      <w:divBdr>
        <w:top w:val="none" w:sz="0" w:space="0" w:color="auto"/>
        <w:left w:val="none" w:sz="0" w:space="0" w:color="auto"/>
        <w:bottom w:val="none" w:sz="0" w:space="0" w:color="auto"/>
        <w:right w:val="none" w:sz="0" w:space="0" w:color="auto"/>
      </w:divBdr>
    </w:div>
    <w:div w:id="819925308">
      <w:bodyDiv w:val="1"/>
      <w:marLeft w:val="0"/>
      <w:marRight w:val="0"/>
      <w:marTop w:val="0"/>
      <w:marBottom w:val="0"/>
      <w:divBdr>
        <w:top w:val="none" w:sz="0" w:space="0" w:color="auto"/>
        <w:left w:val="none" w:sz="0" w:space="0" w:color="auto"/>
        <w:bottom w:val="none" w:sz="0" w:space="0" w:color="auto"/>
        <w:right w:val="none" w:sz="0" w:space="0" w:color="auto"/>
      </w:divBdr>
    </w:div>
    <w:div w:id="827601465">
      <w:bodyDiv w:val="1"/>
      <w:marLeft w:val="0"/>
      <w:marRight w:val="0"/>
      <w:marTop w:val="0"/>
      <w:marBottom w:val="0"/>
      <w:divBdr>
        <w:top w:val="none" w:sz="0" w:space="0" w:color="auto"/>
        <w:left w:val="none" w:sz="0" w:space="0" w:color="auto"/>
        <w:bottom w:val="none" w:sz="0" w:space="0" w:color="auto"/>
        <w:right w:val="none" w:sz="0" w:space="0" w:color="auto"/>
      </w:divBdr>
    </w:div>
    <w:div w:id="829294563">
      <w:bodyDiv w:val="1"/>
      <w:marLeft w:val="0"/>
      <w:marRight w:val="0"/>
      <w:marTop w:val="0"/>
      <w:marBottom w:val="0"/>
      <w:divBdr>
        <w:top w:val="none" w:sz="0" w:space="0" w:color="auto"/>
        <w:left w:val="none" w:sz="0" w:space="0" w:color="auto"/>
        <w:bottom w:val="none" w:sz="0" w:space="0" w:color="auto"/>
        <w:right w:val="none" w:sz="0" w:space="0" w:color="auto"/>
      </w:divBdr>
    </w:div>
    <w:div w:id="893351091">
      <w:bodyDiv w:val="1"/>
      <w:marLeft w:val="0"/>
      <w:marRight w:val="0"/>
      <w:marTop w:val="0"/>
      <w:marBottom w:val="0"/>
      <w:divBdr>
        <w:top w:val="none" w:sz="0" w:space="0" w:color="auto"/>
        <w:left w:val="none" w:sz="0" w:space="0" w:color="auto"/>
        <w:bottom w:val="none" w:sz="0" w:space="0" w:color="auto"/>
        <w:right w:val="none" w:sz="0" w:space="0" w:color="auto"/>
      </w:divBdr>
      <w:divsChild>
        <w:div w:id="1261984459">
          <w:marLeft w:val="0"/>
          <w:marRight w:val="0"/>
          <w:marTop w:val="0"/>
          <w:marBottom w:val="0"/>
          <w:divBdr>
            <w:top w:val="none" w:sz="0" w:space="0" w:color="auto"/>
            <w:left w:val="none" w:sz="0" w:space="0" w:color="auto"/>
            <w:bottom w:val="none" w:sz="0" w:space="0" w:color="auto"/>
            <w:right w:val="none" w:sz="0" w:space="0" w:color="auto"/>
          </w:divBdr>
        </w:div>
      </w:divsChild>
    </w:div>
    <w:div w:id="922878340">
      <w:bodyDiv w:val="1"/>
      <w:marLeft w:val="0"/>
      <w:marRight w:val="0"/>
      <w:marTop w:val="0"/>
      <w:marBottom w:val="0"/>
      <w:divBdr>
        <w:top w:val="none" w:sz="0" w:space="0" w:color="auto"/>
        <w:left w:val="none" w:sz="0" w:space="0" w:color="auto"/>
        <w:bottom w:val="none" w:sz="0" w:space="0" w:color="auto"/>
        <w:right w:val="none" w:sz="0" w:space="0" w:color="auto"/>
      </w:divBdr>
    </w:div>
    <w:div w:id="968820552">
      <w:bodyDiv w:val="1"/>
      <w:marLeft w:val="0"/>
      <w:marRight w:val="0"/>
      <w:marTop w:val="0"/>
      <w:marBottom w:val="0"/>
      <w:divBdr>
        <w:top w:val="none" w:sz="0" w:space="0" w:color="auto"/>
        <w:left w:val="none" w:sz="0" w:space="0" w:color="auto"/>
        <w:bottom w:val="none" w:sz="0" w:space="0" w:color="auto"/>
        <w:right w:val="none" w:sz="0" w:space="0" w:color="auto"/>
      </w:divBdr>
    </w:div>
    <w:div w:id="997687166">
      <w:bodyDiv w:val="1"/>
      <w:marLeft w:val="0"/>
      <w:marRight w:val="0"/>
      <w:marTop w:val="0"/>
      <w:marBottom w:val="0"/>
      <w:divBdr>
        <w:top w:val="none" w:sz="0" w:space="0" w:color="auto"/>
        <w:left w:val="none" w:sz="0" w:space="0" w:color="auto"/>
        <w:bottom w:val="none" w:sz="0" w:space="0" w:color="auto"/>
        <w:right w:val="none" w:sz="0" w:space="0" w:color="auto"/>
      </w:divBdr>
    </w:div>
    <w:div w:id="1063137605">
      <w:bodyDiv w:val="1"/>
      <w:marLeft w:val="0"/>
      <w:marRight w:val="0"/>
      <w:marTop w:val="0"/>
      <w:marBottom w:val="0"/>
      <w:divBdr>
        <w:top w:val="none" w:sz="0" w:space="0" w:color="auto"/>
        <w:left w:val="none" w:sz="0" w:space="0" w:color="auto"/>
        <w:bottom w:val="none" w:sz="0" w:space="0" w:color="auto"/>
        <w:right w:val="none" w:sz="0" w:space="0" w:color="auto"/>
      </w:divBdr>
    </w:div>
    <w:div w:id="1064375712">
      <w:bodyDiv w:val="1"/>
      <w:marLeft w:val="0"/>
      <w:marRight w:val="0"/>
      <w:marTop w:val="0"/>
      <w:marBottom w:val="0"/>
      <w:divBdr>
        <w:top w:val="none" w:sz="0" w:space="0" w:color="auto"/>
        <w:left w:val="none" w:sz="0" w:space="0" w:color="auto"/>
        <w:bottom w:val="none" w:sz="0" w:space="0" w:color="auto"/>
        <w:right w:val="none" w:sz="0" w:space="0" w:color="auto"/>
      </w:divBdr>
    </w:div>
    <w:div w:id="1087002507">
      <w:bodyDiv w:val="1"/>
      <w:marLeft w:val="0"/>
      <w:marRight w:val="0"/>
      <w:marTop w:val="0"/>
      <w:marBottom w:val="0"/>
      <w:divBdr>
        <w:top w:val="none" w:sz="0" w:space="0" w:color="auto"/>
        <w:left w:val="none" w:sz="0" w:space="0" w:color="auto"/>
        <w:bottom w:val="none" w:sz="0" w:space="0" w:color="auto"/>
        <w:right w:val="none" w:sz="0" w:space="0" w:color="auto"/>
      </w:divBdr>
    </w:div>
    <w:div w:id="1114518199">
      <w:bodyDiv w:val="1"/>
      <w:marLeft w:val="0"/>
      <w:marRight w:val="0"/>
      <w:marTop w:val="0"/>
      <w:marBottom w:val="0"/>
      <w:divBdr>
        <w:top w:val="none" w:sz="0" w:space="0" w:color="auto"/>
        <w:left w:val="none" w:sz="0" w:space="0" w:color="auto"/>
        <w:bottom w:val="none" w:sz="0" w:space="0" w:color="auto"/>
        <w:right w:val="none" w:sz="0" w:space="0" w:color="auto"/>
      </w:divBdr>
    </w:div>
    <w:div w:id="1128275619">
      <w:bodyDiv w:val="1"/>
      <w:marLeft w:val="0"/>
      <w:marRight w:val="0"/>
      <w:marTop w:val="0"/>
      <w:marBottom w:val="0"/>
      <w:divBdr>
        <w:top w:val="none" w:sz="0" w:space="0" w:color="auto"/>
        <w:left w:val="none" w:sz="0" w:space="0" w:color="auto"/>
        <w:bottom w:val="none" w:sz="0" w:space="0" w:color="auto"/>
        <w:right w:val="none" w:sz="0" w:space="0" w:color="auto"/>
      </w:divBdr>
    </w:div>
    <w:div w:id="1128354479">
      <w:bodyDiv w:val="1"/>
      <w:marLeft w:val="0"/>
      <w:marRight w:val="0"/>
      <w:marTop w:val="0"/>
      <w:marBottom w:val="0"/>
      <w:divBdr>
        <w:top w:val="none" w:sz="0" w:space="0" w:color="auto"/>
        <w:left w:val="none" w:sz="0" w:space="0" w:color="auto"/>
        <w:bottom w:val="none" w:sz="0" w:space="0" w:color="auto"/>
        <w:right w:val="none" w:sz="0" w:space="0" w:color="auto"/>
      </w:divBdr>
    </w:div>
    <w:div w:id="1129519197">
      <w:bodyDiv w:val="1"/>
      <w:marLeft w:val="0"/>
      <w:marRight w:val="0"/>
      <w:marTop w:val="0"/>
      <w:marBottom w:val="0"/>
      <w:divBdr>
        <w:top w:val="none" w:sz="0" w:space="0" w:color="auto"/>
        <w:left w:val="none" w:sz="0" w:space="0" w:color="auto"/>
        <w:bottom w:val="none" w:sz="0" w:space="0" w:color="auto"/>
        <w:right w:val="none" w:sz="0" w:space="0" w:color="auto"/>
      </w:divBdr>
    </w:div>
    <w:div w:id="1138690060">
      <w:bodyDiv w:val="1"/>
      <w:marLeft w:val="0"/>
      <w:marRight w:val="0"/>
      <w:marTop w:val="0"/>
      <w:marBottom w:val="0"/>
      <w:divBdr>
        <w:top w:val="none" w:sz="0" w:space="0" w:color="auto"/>
        <w:left w:val="none" w:sz="0" w:space="0" w:color="auto"/>
        <w:bottom w:val="none" w:sz="0" w:space="0" w:color="auto"/>
        <w:right w:val="none" w:sz="0" w:space="0" w:color="auto"/>
      </w:divBdr>
    </w:div>
    <w:div w:id="1172649198">
      <w:bodyDiv w:val="1"/>
      <w:marLeft w:val="0"/>
      <w:marRight w:val="0"/>
      <w:marTop w:val="0"/>
      <w:marBottom w:val="0"/>
      <w:divBdr>
        <w:top w:val="none" w:sz="0" w:space="0" w:color="auto"/>
        <w:left w:val="none" w:sz="0" w:space="0" w:color="auto"/>
        <w:bottom w:val="none" w:sz="0" w:space="0" w:color="auto"/>
        <w:right w:val="none" w:sz="0" w:space="0" w:color="auto"/>
      </w:divBdr>
    </w:div>
    <w:div w:id="1181166375">
      <w:bodyDiv w:val="1"/>
      <w:marLeft w:val="0"/>
      <w:marRight w:val="0"/>
      <w:marTop w:val="0"/>
      <w:marBottom w:val="0"/>
      <w:divBdr>
        <w:top w:val="none" w:sz="0" w:space="0" w:color="auto"/>
        <w:left w:val="none" w:sz="0" w:space="0" w:color="auto"/>
        <w:bottom w:val="none" w:sz="0" w:space="0" w:color="auto"/>
        <w:right w:val="none" w:sz="0" w:space="0" w:color="auto"/>
      </w:divBdr>
    </w:div>
    <w:div w:id="1196190201">
      <w:bodyDiv w:val="1"/>
      <w:marLeft w:val="0"/>
      <w:marRight w:val="0"/>
      <w:marTop w:val="0"/>
      <w:marBottom w:val="0"/>
      <w:divBdr>
        <w:top w:val="none" w:sz="0" w:space="0" w:color="auto"/>
        <w:left w:val="none" w:sz="0" w:space="0" w:color="auto"/>
        <w:bottom w:val="none" w:sz="0" w:space="0" w:color="auto"/>
        <w:right w:val="none" w:sz="0" w:space="0" w:color="auto"/>
      </w:divBdr>
    </w:div>
    <w:div w:id="1209341029">
      <w:bodyDiv w:val="1"/>
      <w:marLeft w:val="0"/>
      <w:marRight w:val="0"/>
      <w:marTop w:val="0"/>
      <w:marBottom w:val="0"/>
      <w:divBdr>
        <w:top w:val="none" w:sz="0" w:space="0" w:color="auto"/>
        <w:left w:val="none" w:sz="0" w:space="0" w:color="auto"/>
        <w:bottom w:val="none" w:sz="0" w:space="0" w:color="auto"/>
        <w:right w:val="none" w:sz="0" w:space="0" w:color="auto"/>
      </w:divBdr>
    </w:div>
    <w:div w:id="1214000919">
      <w:bodyDiv w:val="1"/>
      <w:marLeft w:val="0"/>
      <w:marRight w:val="0"/>
      <w:marTop w:val="0"/>
      <w:marBottom w:val="0"/>
      <w:divBdr>
        <w:top w:val="none" w:sz="0" w:space="0" w:color="auto"/>
        <w:left w:val="none" w:sz="0" w:space="0" w:color="auto"/>
        <w:bottom w:val="none" w:sz="0" w:space="0" w:color="auto"/>
        <w:right w:val="none" w:sz="0" w:space="0" w:color="auto"/>
      </w:divBdr>
      <w:divsChild>
        <w:div w:id="1914927845">
          <w:marLeft w:val="0"/>
          <w:marRight w:val="0"/>
          <w:marTop w:val="0"/>
          <w:marBottom w:val="0"/>
          <w:divBdr>
            <w:top w:val="none" w:sz="0" w:space="0" w:color="auto"/>
            <w:left w:val="none" w:sz="0" w:space="0" w:color="auto"/>
            <w:bottom w:val="none" w:sz="0" w:space="0" w:color="auto"/>
            <w:right w:val="none" w:sz="0" w:space="0" w:color="auto"/>
          </w:divBdr>
          <w:divsChild>
            <w:div w:id="904879844">
              <w:marLeft w:val="0"/>
              <w:marRight w:val="0"/>
              <w:marTop w:val="0"/>
              <w:marBottom w:val="0"/>
              <w:divBdr>
                <w:top w:val="none" w:sz="0" w:space="0" w:color="auto"/>
                <w:left w:val="none" w:sz="0" w:space="0" w:color="auto"/>
                <w:bottom w:val="none" w:sz="0" w:space="0" w:color="auto"/>
                <w:right w:val="none" w:sz="0" w:space="0" w:color="auto"/>
              </w:divBdr>
              <w:divsChild>
                <w:div w:id="530001381">
                  <w:marLeft w:val="0"/>
                  <w:marRight w:val="0"/>
                  <w:marTop w:val="0"/>
                  <w:marBottom w:val="0"/>
                  <w:divBdr>
                    <w:top w:val="none" w:sz="0" w:space="0" w:color="auto"/>
                    <w:left w:val="none" w:sz="0" w:space="0" w:color="auto"/>
                    <w:bottom w:val="none" w:sz="0" w:space="0" w:color="auto"/>
                    <w:right w:val="none" w:sz="0" w:space="0" w:color="auto"/>
                  </w:divBdr>
                  <w:divsChild>
                    <w:div w:id="20080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50244">
          <w:marLeft w:val="0"/>
          <w:marRight w:val="0"/>
          <w:marTop w:val="0"/>
          <w:marBottom w:val="0"/>
          <w:divBdr>
            <w:top w:val="none" w:sz="0" w:space="0" w:color="auto"/>
            <w:left w:val="none" w:sz="0" w:space="0" w:color="auto"/>
            <w:bottom w:val="none" w:sz="0" w:space="0" w:color="auto"/>
            <w:right w:val="none" w:sz="0" w:space="0" w:color="auto"/>
          </w:divBdr>
          <w:divsChild>
            <w:div w:id="533346234">
              <w:marLeft w:val="0"/>
              <w:marRight w:val="0"/>
              <w:marTop w:val="0"/>
              <w:marBottom w:val="0"/>
              <w:divBdr>
                <w:top w:val="none" w:sz="0" w:space="0" w:color="auto"/>
                <w:left w:val="none" w:sz="0" w:space="0" w:color="auto"/>
                <w:bottom w:val="none" w:sz="0" w:space="0" w:color="auto"/>
                <w:right w:val="none" w:sz="0" w:space="0" w:color="auto"/>
              </w:divBdr>
              <w:divsChild>
                <w:div w:id="1815096100">
                  <w:marLeft w:val="0"/>
                  <w:marRight w:val="0"/>
                  <w:marTop w:val="0"/>
                  <w:marBottom w:val="0"/>
                  <w:divBdr>
                    <w:top w:val="none" w:sz="0" w:space="0" w:color="auto"/>
                    <w:left w:val="none" w:sz="0" w:space="0" w:color="auto"/>
                    <w:bottom w:val="none" w:sz="0" w:space="0" w:color="auto"/>
                    <w:right w:val="none" w:sz="0" w:space="0" w:color="auto"/>
                  </w:divBdr>
                  <w:divsChild>
                    <w:div w:id="13422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37532">
          <w:marLeft w:val="0"/>
          <w:marRight w:val="0"/>
          <w:marTop w:val="0"/>
          <w:marBottom w:val="0"/>
          <w:divBdr>
            <w:top w:val="none" w:sz="0" w:space="0" w:color="auto"/>
            <w:left w:val="none" w:sz="0" w:space="0" w:color="auto"/>
            <w:bottom w:val="none" w:sz="0" w:space="0" w:color="auto"/>
            <w:right w:val="none" w:sz="0" w:space="0" w:color="auto"/>
          </w:divBdr>
          <w:divsChild>
            <w:div w:id="1037778074">
              <w:marLeft w:val="0"/>
              <w:marRight w:val="0"/>
              <w:marTop w:val="0"/>
              <w:marBottom w:val="0"/>
              <w:divBdr>
                <w:top w:val="none" w:sz="0" w:space="0" w:color="auto"/>
                <w:left w:val="none" w:sz="0" w:space="0" w:color="auto"/>
                <w:bottom w:val="none" w:sz="0" w:space="0" w:color="auto"/>
                <w:right w:val="none" w:sz="0" w:space="0" w:color="auto"/>
              </w:divBdr>
              <w:divsChild>
                <w:div w:id="550699954">
                  <w:marLeft w:val="0"/>
                  <w:marRight w:val="0"/>
                  <w:marTop w:val="0"/>
                  <w:marBottom w:val="0"/>
                  <w:divBdr>
                    <w:top w:val="none" w:sz="0" w:space="0" w:color="auto"/>
                    <w:left w:val="none" w:sz="0" w:space="0" w:color="auto"/>
                    <w:bottom w:val="none" w:sz="0" w:space="0" w:color="auto"/>
                    <w:right w:val="none" w:sz="0" w:space="0" w:color="auto"/>
                  </w:divBdr>
                  <w:divsChild>
                    <w:div w:id="32790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465794">
      <w:bodyDiv w:val="1"/>
      <w:marLeft w:val="0"/>
      <w:marRight w:val="0"/>
      <w:marTop w:val="0"/>
      <w:marBottom w:val="0"/>
      <w:divBdr>
        <w:top w:val="none" w:sz="0" w:space="0" w:color="auto"/>
        <w:left w:val="none" w:sz="0" w:space="0" w:color="auto"/>
        <w:bottom w:val="none" w:sz="0" w:space="0" w:color="auto"/>
        <w:right w:val="none" w:sz="0" w:space="0" w:color="auto"/>
      </w:divBdr>
    </w:div>
    <w:div w:id="1224023946">
      <w:bodyDiv w:val="1"/>
      <w:marLeft w:val="0"/>
      <w:marRight w:val="0"/>
      <w:marTop w:val="0"/>
      <w:marBottom w:val="0"/>
      <w:divBdr>
        <w:top w:val="none" w:sz="0" w:space="0" w:color="auto"/>
        <w:left w:val="none" w:sz="0" w:space="0" w:color="auto"/>
        <w:bottom w:val="none" w:sz="0" w:space="0" w:color="auto"/>
        <w:right w:val="none" w:sz="0" w:space="0" w:color="auto"/>
      </w:divBdr>
    </w:div>
    <w:div w:id="1246262686">
      <w:bodyDiv w:val="1"/>
      <w:marLeft w:val="0"/>
      <w:marRight w:val="0"/>
      <w:marTop w:val="0"/>
      <w:marBottom w:val="0"/>
      <w:divBdr>
        <w:top w:val="none" w:sz="0" w:space="0" w:color="auto"/>
        <w:left w:val="none" w:sz="0" w:space="0" w:color="auto"/>
        <w:bottom w:val="none" w:sz="0" w:space="0" w:color="auto"/>
        <w:right w:val="none" w:sz="0" w:space="0" w:color="auto"/>
      </w:divBdr>
    </w:div>
    <w:div w:id="1259369660">
      <w:bodyDiv w:val="1"/>
      <w:marLeft w:val="0"/>
      <w:marRight w:val="0"/>
      <w:marTop w:val="0"/>
      <w:marBottom w:val="0"/>
      <w:divBdr>
        <w:top w:val="none" w:sz="0" w:space="0" w:color="auto"/>
        <w:left w:val="none" w:sz="0" w:space="0" w:color="auto"/>
        <w:bottom w:val="none" w:sz="0" w:space="0" w:color="auto"/>
        <w:right w:val="none" w:sz="0" w:space="0" w:color="auto"/>
      </w:divBdr>
    </w:div>
    <w:div w:id="1261185091">
      <w:bodyDiv w:val="1"/>
      <w:marLeft w:val="0"/>
      <w:marRight w:val="0"/>
      <w:marTop w:val="0"/>
      <w:marBottom w:val="0"/>
      <w:divBdr>
        <w:top w:val="none" w:sz="0" w:space="0" w:color="auto"/>
        <w:left w:val="none" w:sz="0" w:space="0" w:color="auto"/>
        <w:bottom w:val="none" w:sz="0" w:space="0" w:color="auto"/>
        <w:right w:val="none" w:sz="0" w:space="0" w:color="auto"/>
      </w:divBdr>
    </w:div>
    <w:div w:id="1264538404">
      <w:bodyDiv w:val="1"/>
      <w:marLeft w:val="0"/>
      <w:marRight w:val="0"/>
      <w:marTop w:val="0"/>
      <w:marBottom w:val="0"/>
      <w:divBdr>
        <w:top w:val="none" w:sz="0" w:space="0" w:color="auto"/>
        <w:left w:val="none" w:sz="0" w:space="0" w:color="auto"/>
        <w:bottom w:val="none" w:sz="0" w:space="0" w:color="auto"/>
        <w:right w:val="none" w:sz="0" w:space="0" w:color="auto"/>
      </w:divBdr>
    </w:div>
    <w:div w:id="1290627229">
      <w:bodyDiv w:val="1"/>
      <w:marLeft w:val="0"/>
      <w:marRight w:val="0"/>
      <w:marTop w:val="0"/>
      <w:marBottom w:val="0"/>
      <w:divBdr>
        <w:top w:val="none" w:sz="0" w:space="0" w:color="auto"/>
        <w:left w:val="none" w:sz="0" w:space="0" w:color="auto"/>
        <w:bottom w:val="none" w:sz="0" w:space="0" w:color="auto"/>
        <w:right w:val="none" w:sz="0" w:space="0" w:color="auto"/>
      </w:divBdr>
    </w:div>
    <w:div w:id="1311599713">
      <w:bodyDiv w:val="1"/>
      <w:marLeft w:val="0"/>
      <w:marRight w:val="0"/>
      <w:marTop w:val="0"/>
      <w:marBottom w:val="0"/>
      <w:divBdr>
        <w:top w:val="none" w:sz="0" w:space="0" w:color="auto"/>
        <w:left w:val="none" w:sz="0" w:space="0" w:color="auto"/>
        <w:bottom w:val="none" w:sz="0" w:space="0" w:color="auto"/>
        <w:right w:val="none" w:sz="0" w:space="0" w:color="auto"/>
      </w:divBdr>
    </w:div>
    <w:div w:id="1313871492">
      <w:bodyDiv w:val="1"/>
      <w:marLeft w:val="0"/>
      <w:marRight w:val="0"/>
      <w:marTop w:val="0"/>
      <w:marBottom w:val="0"/>
      <w:divBdr>
        <w:top w:val="none" w:sz="0" w:space="0" w:color="auto"/>
        <w:left w:val="none" w:sz="0" w:space="0" w:color="auto"/>
        <w:bottom w:val="none" w:sz="0" w:space="0" w:color="auto"/>
        <w:right w:val="none" w:sz="0" w:space="0" w:color="auto"/>
      </w:divBdr>
    </w:div>
    <w:div w:id="1315531370">
      <w:bodyDiv w:val="1"/>
      <w:marLeft w:val="0"/>
      <w:marRight w:val="0"/>
      <w:marTop w:val="0"/>
      <w:marBottom w:val="0"/>
      <w:divBdr>
        <w:top w:val="none" w:sz="0" w:space="0" w:color="auto"/>
        <w:left w:val="none" w:sz="0" w:space="0" w:color="auto"/>
        <w:bottom w:val="none" w:sz="0" w:space="0" w:color="auto"/>
        <w:right w:val="none" w:sz="0" w:space="0" w:color="auto"/>
      </w:divBdr>
    </w:div>
    <w:div w:id="1350253232">
      <w:bodyDiv w:val="1"/>
      <w:marLeft w:val="0"/>
      <w:marRight w:val="0"/>
      <w:marTop w:val="0"/>
      <w:marBottom w:val="0"/>
      <w:divBdr>
        <w:top w:val="none" w:sz="0" w:space="0" w:color="auto"/>
        <w:left w:val="none" w:sz="0" w:space="0" w:color="auto"/>
        <w:bottom w:val="none" w:sz="0" w:space="0" w:color="auto"/>
        <w:right w:val="none" w:sz="0" w:space="0" w:color="auto"/>
      </w:divBdr>
    </w:div>
    <w:div w:id="1352026520">
      <w:bodyDiv w:val="1"/>
      <w:marLeft w:val="0"/>
      <w:marRight w:val="0"/>
      <w:marTop w:val="0"/>
      <w:marBottom w:val="0"/>
      <w:divBdr>
        <w:top w:val="none" w:sz="0" w:space="0" w:color="auto"/>
        <w:left w:val="none" w:sz="0" w:space="0" w:color="auto"/>
        <w:bottom w:val="none" w:sz="0" w:space="0" w:color="auto"/>
        <w:right w:val="none" w:sz="0" w:space="0" w:color="auto"/>
      </w:divBdr>
    </w:div>
    <w:div w:id="1355810805">
      <w:bodyDiv w:val="1"/>
      <w:marLeft w:val="0"/>
      <w:marRight w:val="0"/>
      <w:marTop w:val="0"/>
      <w:marBottom w:val="0"/>
      <w:divBdr>
        <w:top w:val="none" w:sz="0" w:space="0" w:color="auto"/>
        <w:left w:val="none" w:sz="0" w:space="0" w:color="auto"/>
        <w:bottom w:val="none" w:sz="0" w:space="0" w:color="auto"/>
        <w:right w:val="none" w:sz="0" w:space="0" w:color="auto"/>
      </w:divBdr>
    </w:div>
    <w:div w:id="1356614577">
      <w:bodyDiv w:val="1"/>
      <w:marLeft w:val="0"/>
      <w:marRight w:val="0"/>
      <w:marTop w:val="0"/>
      <w:marBottom w:val="0"/>
      <w:divBdr>
        <w:top w:val="none" w:sz="0" w:space="0" w:color="auto"/>
        <w:left w:val="none" w:sz="0" w:space="0" w:color="auto"/>
        <w:bottom w:val="none" w:sz="0" w:space="0" w:color="auto"/>
        <w:right w:val="none" w:sz="0" w:space="0" w:color="auto"/>
      </w:divBdr>
    </w:div>
    <w:div w:id="1392773277">
      <w:bodyDiv w:val="1"/>
      <w:marLeft w:val="0"/>
      <w:marRight w:val="0"/>
      <w:marTop w:val="0"/>
      <w:marBottom w:val="0"/>
      <w:divBdr>
        <w:top w:val="none" w:sz="0" w:space="0" w:color="auto"/>
        <w:left w:val="none" w:sz="0" w:space="0" w:color="auto"/>
        <w:bottom w:val="none" w:sz="0" w:space="0" w:color="auto"/>
        <w:right w:val="none" w:sz="0" w:space="0" w:color="auto"/>
      </w:divBdr>
      <w:divsChild>
        <w:div w:id="1724450421">
          <w:marLeft w:val="0"/>
          <w:marRight w:val="0"/>
          <w:marTop w:val="0"/>
          <w:marBottom w:val="0"/>
          <w:divBdr>
            <w:top w:val="none" w:sz="0" w:space="0" w:color="auto"/>
            <w:left w:val="none" w:sz="0" w:space="0" w:color="auto"/>
            <w:bottom w:val="none" w:sz="0" w:space="0" w:color="auto"/>
            <w:right w:val="none" w:sz="0" w:space="0" w:color="auto"/>
          </w:divBdr>
        </w:div>
      </w:divsChild>
    </w:div>
    <w:div w:id="1437864528">
      <w:bodyDiv w:val="1"/>
      <w:marLeft w:val="0"/>
      <w:marRight w:val="0"/>
      <w:marTop w:val="0"/>
      <w:marBottom w:val="0"/>
      <w:divBdr>
        <w:top w:val="none" w:sz="0" w:space="0" w:color="auto"/>
        <w:left w:val="none" w:sz="0" w:space="0" w:color="auto"/>
        <w:bottom w:val="none" w:sz="0" w:space="0" w:color="auto"/>
        <w:right w:val="none" w:sz="0" w:space="0" w:color="auto"/>
      </w:divBdr>
    </w:div>
    <w:div w:id="1456291222">
      <w:bodyDiv w:val="1"/>
      <w:marLeft w:val="0"/>
      <w:marRight w:val="0"/>
      <w:marTop w:val="0"/>
      <w:marBottom w:val="0"/>
      <w:divBdr>
        <w:top w:val="none" w:sz="0" w:space="0" w:color="auto"/>
        <w:left w:val="none" w:sz="0" w:space="0" w:color="auto"/>
        <w:bottom w:val="none" w:sz="0" w:space="0" w:color="auto"/>
        <w:right w:val="none" w:sz="0" w:space="0" w:color="auto"/>
      </w:divBdr>
    </w:div>
    <w:div w:id="1469324330">
      <w:bodyDiv w:val="1"/>
      <w:marLeft w:val="0"/>
      <w:marRight w:val="0"/>
      <w:marTop w:val="0"/>
      <w:marBottom w:val="0"/>
      <w:divBdr>
        <w:top w:val="none" w:sz="0" w:space="0" w:color="auto"/>
        <w:left w:val="none" w:sz="0" w:space="0" w:color="auto"/>
        <w:bottom w:val="none" w:sz="0" w:space="0" w:color="auto"/>
        <w:right w:val="none" w:sz="0" w:space="0" w:color="auto"/>
      </w:divBdr>
    </w:div>
    <w:div w:id="1477916014">
      <w:bodyDiv w:val="1"/>
      <w:marLeft w:val="0"/>
      <w:marRight w:val="0"/>
      <w:marTop w:val="0"/>
      <w:marBottom w:val="0"/>
      <w:divBdr>
        <w:top w:val="none" w:sz="0" w:space="0" w:color="auto"/>
        <w:left w:val="none" w:sz="0" w:space="0" w:color="auto"/>
        <w:bottom w:val="none" w:sz="0" w:space="0" w:color="auto"/>
        <w:right w:val="none" w:sz="0" w:space="0" w:color="auto"/>
      </w:divBdr>
    </w:div>
    <w:div w:id="1479764584">
      <w:bodyDiv w:val="1"/>
      <w:marLeft w:val="0"/>
      <w:marRight w:val="0"/>
      <w:marTop w:val="0"/>
      <w:marBottom w:val="0"/>
      <w:divBdr>
        <w:top w:val="none" w:sz="0" w:space="0" w:color="auto"/>
        <w:left w:val="none" w:sz="0" w:space="0" w:color="auto"/>
        <w:bottom w:val="none" w:sz="0" w:space="0" w:color="auto"/>
        <w:right w:val="none" w:sz="0" w:space="0" w:color="auto"/>
      </w:divBdr>
    </w:div>
    <w:div w:id="1494101965">
      <w:bodyDiv w:val="1"/>
      <w:marLeft w:val="0"/>
      <w:marRight w:val="0"/>
      <w:marTop w:val="0"/>
      <w:marBottom w:val="0"/>
      <w:divBdr>
        <w:top w:val="none" w:sz="0" w:space="0" w:color="auto"/>
        <w:left w:val="none" w:sz="0" w:space="0" w:color="auto"/>
        <w:bottom w:val="none" w:sz="0" w:space="0" w:color="auto"/>
        <w:right w:val="none" w:sz="0" w:space="0" w:color="auto"/>
      </w:divBdr>
    </w:div>
    <w:div w:id="1509951334">
      <w:bodyDiv w:val="1"/>
      <w:marLeft w:val="0"/>
      <w:marRight w:val="0"/>
      <w:marTop w:val="0"/>
      <w:marBottom w:val="0"/>
      <w:divBdr>
        <w:top w:val="none" w:sz="0" w:space="0" w:color="auto"/>
        <w:left w:val="none" w:sz="0" w:space="0" w:color="auto"/>
        <w:bottom w:val="none" w:sz="0" w:space="0" w:color="auto"/>
        <w:right w:val="none" w:sz="0" w:space="0" w:color="auto"/>
      </w:divBdr>
    </w:div>
    <w:div w:id="1543859865">
      <w:bodyDiv w:val="1"/>
      <w:marLeft w:val="0"/>
      <w:marRight w:val="0"/>
      <w:marTop w:val="0"/>
      <w:marBottom w:val="0"/>
      <w:divBdr>
        <w:top w:val="none" w:sz="0" w:space="0" w:color="auto"/>
        <w:left w:val="none" w:sz="0" w:space="0" w:color="auto"/>
        <w:bottom w:val="none" w:sz="0" w:space="0" w:color="auto"/>
        <w:right w:val="none" w:sz="0" w:space="0" w:color="auto"/>
      </w:divBdr>
    </w:div>
    <w:div w:id="1564608334">
      <w:bodyDiv w:val="1"/>
      <w:marLeft w:val="0"/>
      <w:marRight w:val="0"/>
      <w:marTop w:val="0"/>
      <w:marBottom w:val="0"/>
      <w:divBdr>
        <w:top w:val="none" w:sz="0" w:space="0" w:color="auto"/>
        <w:left w:val="none" w:sz="0" w:space="0" w:color="auto"/>
        <w:bottom w:val="none" w:sz="0" w:space="0" w:color="auto"/>
        <w:right w:val="none" w:sz="0" w:space="0" w:color="auto"/>
      </w:divBdr>
      <w:divsChild>
        <w:div w:id="1608464954">
          <w:marLeft w:val="0"/>
          <w:marRight w:val="0"/>
          <w:marTop w:val="0"/>
          <w:marBottom w:val="0"/>
          <w:divBdr>
            <w:top w:val="none" w:sz="0" w:space="0" w:color="auto"/>
            <w:left w:val="none" w:sz="0" w:space="0" w:color="auto"/>
            <w:bottom w:val="none" w:sz="0" w:space="0" w:color="auto"/>
            <w:right w:val="none" w:sz="0" w:space="0" w:color="auto"/>
          </w:divBdr>
          <w:divsChild>
            <w:div w:id="4075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32751">
      <w:bodyDiv w:val="1"/>
      <w:marLeft w:val="0"/>
      <w:marRight w:val="0"/>
      <w:marTop w:val="0"/>
      <w:marBottom w:val="0"/>
      <w:divBdr>
        <w:top w:val="none" w:sz="0" w:space="0" w:color="auto"/>
        <w:left w:val="none" w:sz="0" w:space="0" w:color="auto"/>
        <w:bottom w:val="none" w:sz="0" w:space="0" w:color="auto"/>
        <w:right w:val="none" w:sz="0" w:space="0" w:color="auto"/>
      </w:divBdr>
    </w:div>
    <w:div w:id="1576741104">
      <w:bodyDiv w:val="1"/>
      <w:marLeft w:val="0"/>
      <w:marRight w:val="0"/>
      <w:marTop w:val="0"/>
      <w:marBottom w:val="0"/>
      <w:divBdr>
        <w:top w:val="none" w:sz="0" w:space="0" w:color="auto"/>
        <w:left w:val="none" w:sz="0" w:space="0" w:color="auto"/>
        <w:bottom w:val="none" w:sz="0" w:space="0" w:color="auto"/>
        <w:right w:val="none" w:sz="0" w:space="0" w:color="auto"/>
      </w:divBdr>
    </w:div>
    <w:div w:id="1594439972">
      <w:bodyDiv w:val="1"/>
      <w:marLeft w:val="0"/>
      <w:marRight w:val="0"/>
      <w:marTop w:val="0"/>
      <w:marBottom w:val="0"/>
      <w:divBdr>
        <w:top w:val="none" w:sz="0" w:space="0" w:color="auto"/>
        <w:left w:val="none" w:sz="0" w:space="0" w:color="auto"/>
        <w:bottom w:val="none" w:sz="0" w:space="0" w:color="auto"/>
        <w:right w:val="none" w:sz="0" w:space="0" w:color="auto"/>
      </w:divBdr>
    </w:div>
    <w:div w:id="1602765132">
      <w:bodyDiv w:val="1"/>
      <w:marLeft w:val="0"/>
      <w:marRight w:val="0"/>
      <w:marTop w:val="0"/>
      <w:marBottom w:val="0"/>
      <w:divBdr>
        <w:top w:val="none" w:sz="0" w:space="0" w:color="auto"/>
        <w:left w:val="none" w:sz="0" w:space="0" w:color="auto"/>
        <w:bottom w:val="none" w:sz="0" w:space="0" w:color="auto"/>
        <w:right w:val="none" w:sz="0" w:space="0" w:color="auto"/>
      </w:divBdr>
    </w:div>
    <w:div w:id="1603686935">
      <w:bodyDiv w:val="1"/>
      <w:marLeft w:val="0"/>
      <w:marRight w:val="0"/>
      <w:marTop w:val="0"/>
      <w:marBottom w:val="0"/>
      <w:divBdr>
        <w:top w:val="none" w:sz="0" w:space="0" w:color="auto"/>
        <w:left w:val="none" w:sz="0" w:space="0" w:color="auto"/>
        <w:bottom w:val="none" w:sz="0" w:space="0" w:color="auto"/>
        <w:right w:val="none" w:sz="0" w:space="0" w:color="auto"/>
      </w:divBdr>
    </w:div>
    <w:div w:id="1622299035">
      <w:bodyDiv w:val="1"/>
      <w:marLeft w:val="0"/>
      <w:marRight w:val="0"/>
      <w:marTop w:val="0"/>
      <w:marBottom w:val="0"/>
      <w:divBdr>
        <w:top w:val="none" w:sz="0" w:space="0" w:color="auto"/>
        <w:left w:val="none" w:sz="0" w:space="0" w:color="auto"/>
        <w:bottom w:val="none" w:sz="0" w:space="0" w:color="auto"/>
        <w:right w:val="none" w:sz="0" w:space="0" w:color="auto"/>
      </w:divBdr>
    </w:div>
    <w:div w:id="1674142235">
      <w:bodyDiv w:val="1"/>
      <w:marLeft w:val="0"/>
      <w:marRight w:val="0"/>
      <w:marTop w:val="0"/>
      <w:marBottom w:val="0"/>
      <w:divBdr>
        <w:top w:val="none" w:sz="0" w:space="0" w:color="auto"/>
        <w:left w:val="none" w:sz="0" w:space="0" w:color="auto"/>
        <w:bottom w:val="none" w:sz="0" w:space="0" w:color="auto"/>
        <w:right w:val="none" w:sz="0" w:space="0" w:color="auto"/>
      </w:divBdr>
    </w:div>
    <w:div w:id="1678001400">
      <w:bodyDiv w:val="1"/>
      <w:marLeft w:val="0"/>
      <w:marRight w:val="0"/>
      <w:marTop w:val="0"/>
      <w:marBottom w:val="0"/>
      <w:divBdr>
        <w:top w:val="none" w:sz="0" w:space="0" w:color="auto"/>
        <w:left w:val="none" w:sz="0" w:space="0" w:color="auto"/>
        <w:bottom w:val="none" w:sz="0" w:space="0" w:color="auto"/>
        <w:right w:val="none" w:sz="0" w:space="0" w:color="auto"/>
      </w:divBdr>
    </w:div>
    <w:div w:id="1703633132">
      <w:bodyDiv w:val="1"/>
      <w:marLeft w:val="0"/>
      <w:marRight w:val="0"/>
      <w:marTop w:val="0"/>
      <w:marBottom w:val="0"/>
      <w:divBdr>
        <w:top w:val="none" w:sz="0" w:space="0" w:color="auto"/>
        <w:left w:val="none" w:sz="0" w:space="0" w:color="auto"/>
        <w:bottom w:val="none" w:sz="0" w:space="0" w:color="auto"/>
        <w:right w:val="none" w:sz="0" w:space="0" w:color="auto"/>
      </w:divBdr>
    </w:div>
    <w:div w:id="1724020240">
      <w:bodyDiv w:val="1"/>
      <w:marLeft w:val="0"/>
      <w:marRight w:val="0"/>
      <w:marTop w:val="0"/>
      <w:marBottom w:val="0"/>
      <w:divBdr>
        <w:top w:val="none" w:sz="0" w:space="0" w:color="auto"/>
        <w:left w:val="none" w:sz="0" w:space="0" w:color="auto"/>
        <w:bottom w:val="none" w:sz="0" w:space="0" w:color="auto"/>
        <w:right w:val="none" w:sz="0" w:space="0" w:color="auto"/>
      </w:divBdr>
    </w:div>
    <w:div w:id="1725905024">
      <w:bodyDiv w:val="1"/>
      <w:marLeft w:val="0"/>
      <w:marRight w:val="0"/>
      <w:marTop w:val="0"/>
      <w:marBottom w:val="0"/>
      <w:divBdr>
        <w:top w:val="none" w:sz="0" w:space="0" w:color="auto"/>
        <w:left w:val="none" w:sz="0" w:space="0" w:color="auto"/>
        <w:bottom w:val="none" w:sz="0" w:space="0" w:color="auto"/>
        <w:right w:val="none" w:sz="0" w:space="0" w:color="auto"/>
      </w:divBdr>
    </w:div>
    <w:div w:id="1727945798">
      <w:bodyDiv w:val="1"/>
      <w:marLeft w:val="0"/>
      <w:marRight w:val="0"/>
      <w:marTop w:val="0"/>
      <w:marBottom w:val="0"/>
      <w:divBdr>
        <w:top w:val="none" w:sz="0" w:space="0" w:color="auto"/>
        <w:left w:val="none" w:sz="0" w:space="0" w:color="auto"/>
        <w:bottom w:val="none" w:sz="0" w:space="0" w:color="auto"/>
        <w:right w:val="none" w:sz="0" w:space="0" w:color="auto"/>
      </w:divBdr>
    </w:div>
    <w:div w:id="1738286485">
      <w:bodyDiv w:val="1"/>
      <w:marLeft w:val="0"/>
      <w:marRight w:val="0"/>
      <w:marTop w:val="0"/>
      <w:marBottom w:val="0"/>
      <w:divBdr>
        <w:top w:val="none" w:sz="0" w:space="0" w:color="auto"/>
        <w:left w:val="none" w:sz="0" w:space="0" w:color="auto"/>
        <w:bottom w:val="none" w:sz="0" w:space="0" w:color="auto"/>
        <w:right w:val="none" w:sz="0" w:space="0" w:color="auto"/>
      </w:divBdr>
    </w:div>
    <w:div w:id="1756239591">
      <w:bodyDiv w:val="1"/>
      <w:marLeft w:val="0"/>
      <w:marRight w:val="0"/>
      <w:marTop w:val="0"/>
      <w:marBottom w:val="0"/>
      <w:divBdr>
        <w:top w:val="none" w:sz="0" w:space="0" w:color="auto"/>
        <w:left w:val="none" w:sz="0" w:space="0" w:color="auto"/>
        <w:bottom w:val="none" w:sz="0" w:space="0" w:color="auto"/>
        <w:right w:val="none" w:sz="0" w:space="0" w:color="auto"/>
      </w:divBdr>
    </w:div>
    <w:div w:id="1765951461">
      <w:bodyDiv w:val="1"/>
      <w:marLeft w:val="0"/>
      <w:marRight w:val="0"/>
      <w:marTop w:val="0"/>
      <w:marBottom w:val="0"/>
      <w:divBdr>
        <w:top w:val="none" w:sz="0" w:space="0" w:color="auto"/>
        <w:left w:val="none" w:sz="0" w:space="0" w:color="auto"/>
        <w:bottom w:val="none" w:sz="0" w:space="0" w:color="auto"/>
        <w:right w:val="none" w:sz="0" w:space="0" w:color="auto"/>
      </w:divBdr>
    </w:div>
    <w:div w:id="1769351317">
      <w:bodyDiv w:val="1"/>
      <w:marLeft w:val="0"/>
      <w:marRight w:val="0"/>
      <w:marTop w:val="0"/>
      <w:marBottom w:val="0"/>
      <w:divBdr>
        <w:top w:val="none" w:sz="0" w:space="0" w:color="auto"/>
        <w:left w:val="none" w:sz="0" w:space="0" w:color="auto"/>
        <w:bottom w:val="none" w:sz="0" w:space="0" w:color="auto"/>
        <w:right w:val="none" w:sz="0" w:space="0" w:color="auto"/>
      </w:divBdr>
    </w:div>
    <w:div w:id="1793673166">
      <w:bodyDiv w:val="1"/>
      <w:marLeft w:val="0"/>
      <w:marRight w:val="0"/>
      <w:marTop w:val="0"/>
      <w:marBottom w:val="0"/>
      <w:divBdr>
        <w:top w:val="none" w:sz="0" w:space="0" w:color="auto"/>
        <w:left w:val="none" w:sz="0" w:space="0" w:color="auto"/>
        <w:bottom w:val="none" w:sz="0" w:space="0" w:color="auto"/>
        <w:right w:val="none" w:sz="0" w:space="0" w:color="auto"/>
      </w:divBdr>
    </w:div>
    <w:div w:id="1804151599">
      <w:bodyDiv w:val="1"/>
      <w:marLeft w:val="0"/>
      <w:marRight w:val="0"/>
      <w:marTop w:val="0"/>
      <w:marBottom w:val="0"/>
      <w:divBdr>
        <w:top w:val="none" w:sz="0" w:space="0" w:color="auto"/>
        <w:left w:val="none" w:sz="0" w:space="0" w:color="auto"/>
        <w:bottom w:val="none" w:sz="0" w:space="0" w:color="auto"/>
        <w:right w:val="none" w:sz="0" w:space="0" w:color="auto"/>
      </w:divBdr>
    </w:div>
    <w:div w:id="1826359843">
      <w:bodyDiv w:val="1"/>
      <w:marLeft w:val="0"/>
      <w:marRight w:val="0"/>
      <w:marTop w:val="0"/>
      <w:marBottom w:val="0"/>
      <w:divBdr>
        <w:top w:val="none" w:sz="0" w:space="0" w:color="auto"/>
        <w:left w:val="none" w:sz="0" w:space="0" w:color="auto"/>
        <w:bottom w:val="none" w:sz="0" w:space="0" w:color="auto"/>
        <w:right w:val="none" w:sz="0" w:space="0" w:color="auto"/>
      </w:divBdr>
    </w:div>
    <w:div w:id="1853564681">
      <w:bodyDiv w:val="1"/>
      <w:marLeft w:val="0"/>
      <w:marRight w:val="0"/>
      <w:marTop w:val="0"/>
      <w:marBottom w:val="0"/>
      <w:divBdr>
        <w:top w:val="none" w:sz="0" w:space="0" w:color="auto"/>
        <w:left w:val="none" w:sz="0" w:space="0" w:color="auto"/>
        <w:bottom w:val="none" w:sz="0" w:space="0" w:color="auto"/>
        <w:right w:val="none" w:sz="0" w:space="0" w:color="auto"/>
      </w:divBdr>
    </w:div>
    <w:div w:id="1898472027">
      <w:bodyDiv w:val="1"/>
      <w:marLeft w:val="0"/>
      <w:marRight w:val="0"/>
      <w:marTop w:val="0"/>
      <w:marBottom w:val="0"/>
      <w:divBdr>
        <w:top w:val="none" w:sz="0" w:space="0" w:color="auto"/>
        <w:left w:val="none" w:sz="0" w:space="0" w:color="auto"/>
        <w:bottom w:val="none" w:sz="0" w:space="0" w:color="auto"/>
        <w:right w:val="none" w:sz="0" w:space="0" w:color="auto"/>
      </w:divBdr>
    </w:div>
    <w:div w:id="1937592248">
      <w:bodyDiv w:val="1"/>
      <w:marLeft w:val="0"/>
      <w:marRight w:val="0"/>
      <w:marTop w:val="0"/>
      <w:marBottom w:val="0"/>
      <w:divBdr>
        <w:top w:val="none" w:sz="0" w:space="0" w:color="auto"/>
        <w:left w:val="none" w:sz="0" w:space="0" w:color="auto"/>
        <w:bottom w:val="none" w:sz="0" w:space="0" w:color="auto"/>
        <w:right w:val="none" w:sz="0" w:space="0" w:color="auto"/>
      </w:divBdr>
    </w:div>
    <w:div w:id="1941444534">
      <w:bodyDiv w:val="1"/>
      <w:marLeft w:val="0"/>
      <w:marRight w:val="0"/>
      <w:marTop w:val="0"/>
      <w:marBottom w:val="0"/>
      <w:divBdr>
        <w:top w:val="none" w:sz="0" w:space="0" w:color="auto"/>
        <w:left w:val="none" w:sz="0" w:space="0" w:color="auto"/>
        <w:bottom w:val="none" w:sz="0" w:space="0" w:color="auto"/>
        <w:right w:val="none" w:sz="0" w:space="0" w:color="auto"/>
      </w:divBdr>
    </w:div>
    <w:div w:id="1945841342">
      <w:bodyDiv w:val="1"/>
      <w:marLeft w:val="0"/>
      <w:marRight w:val="0"/>
      <w:marTop w:val="0"/>
      <w:marBottom w:val="0"/>
      <w:divBdr>
        <w:top w:val="none" w:sz="0" w:space="0" w:color="auto"/>
        <w:left w:val="none" w:sz="0" w:space="0" w:color="auto"/>
        <w:bottom w:val="none" w:sz="0" w:space="0" w:color="auto"/>
        <w:right w:val="none" w:sz="0" w:space="0" w:color="auto"/>
      </w:divBdr>
      <w:divsChild>
        <w:div w:id="363336912">
          <w:marLeft w:val="0"/>
          <w:marRight w:val="0"/>
          <w:marTop w:val="0"/>
          <w:marBottom w:val="0"/>
          <w:divBdr>
            <w:top w:val="none" w:sz="0" w:space="0" w:color="auto"/>
            <w:left w:val="none" w:sz="0" w:space="0" w:color="auto"/>
            <w:bottom w:val="none" w:sz="0" w:space="0" w:color="auto"/>
            <w:right w:val="none" w:sz="0" w:space="0" w:color="auto"/>
          </w:divBdr>
          <w:divsChild>
            <w:div w:id="11820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00623">
      <w:bodyDiv w:val="1"/>
      <w:marLeft w:val="0"/>
      <w:marRight w:val="0"/>
      <w:marTop w:val="0"/>
      <w:marBottom w:val="0"/>
      <w:divBdr>
        <w:top w:val="none" w:sz="0" w:space="0" w:color="auto"/>
        <w:left w:val="none" w:sz="0" w:space="0" w:color="auto"/>
        <w:bottom w:val="none" w:sz="0" w:space="0" w:color="auto"/>
        <w:right w:val="none" w:sz="0" w:space="0" w:color="auto"/>
      </w:divBdr>
    </w:div>
    <w:div w:id="1962953669">
      <w:bodyDiv w:val="1"/>
      <w:marLeft w:val="0"/>
      <w:marRight w:val="0"/>
      <w:marTop w:val="0"/>
      <w:marBottom w:val="0"/>
      <w:divBdr>
        <w:top w:val="none" w:sz="0" w:space="0" w:color="auto"/>
        <w:left w:val="none" w:sz="0" w:space="0" w:color="auto"/>
        <w:bottom w:val="none" w:sz="0" w:space="0" w:color="auto"/>
        <w:right w:val="none" w:sz="0" w:space="0" w:color="auto"/>
      </w:divBdr>
      <w:divsChild>
        <w:div w:id="393431418">
          <w:marLeft w:val="0"/>
          <w:marRight w:val="0"/>
          <w:marTop w:val="0"/>
          <w:marBottom w:val="0"/>
          <w:divBdr>
            <w:top w:val="none" w:sz="0" w:space="0" w:color="auto"/>
            <w:left w:val="none" w:sz="0" w:space="0" w:color="auto"/>
            <w:bottom w:val="none" w:sz="0" w:space="0" w:color="auto"/>
            <w:right w:val="none" w:sz="0" w:space="0" w:color="auto"/>
          </w:divBdr>
        </w:div>
      </w:divsChild>
    </w:div>
    <w:div w:id="1981226301">
      <w:bodyDiv w:val="1"/>
      <w:marLeft w:val="0"/>
      <w:marRight w:val="0"/>
      <w:marTop w:val="0"/>
      <w:marBottom w:val="0"/>
      <w:divBdr>
        <w:top w:val="none" w:sz="0" w:space="0" w:color="auto"/>
        <w:left w:val="none" w:sz="0" w:space="0" w:color="auto"/>
        <w:bottom w:val="none" w:sz="0" w:space="0" w:color="auto"/>
        <w:right w:val="none" w:sz="0" w:space="0" w:color="auto"/>
      </w:divBdr>
      <w:divsChild>
        <w:div w:id="1685667887">
          <w:marLeft w:val="0"/>
          <w:marRight w:val="0"/>
          <w:marTop w:val="0"/>
          <w:marBottom w:val="0"/>
          <w:divBdr>
            <w:top w:val="none" w:sz="0" w:space="0" w:color="auto"/>
            <w:left w:val="none" w:sz="0" w:space="0" w:color="auto"/>
            <w:bottom w:val="none" w:sz="0" w:space="0" w:color="auto"/>
            <w:right w:val="none" w:sz="0" w:space="0" w:color="auto"/>
          </w:divBdr>
        </w:div>
      </w:divsChild>
    </w:div>
    <w:div w:id="2003701074">
      <w:bodyDiv w:val="1"/>
      <w:marLeft w:val="0"/>
      <w:marRight w:val="0"/>
      <w:marTop w:val="0"/>
      <w:marBottom w:val="0"/>
      <w:divBdr>
        <w:top w:val="none" w:sz="0" w:space="0" w:color="auto"/>
        <w:left w:val="none" w:sz="0" w:space="0" w:color="auto"/>
        <w:bottom w:val="none" w:sz="0" w:space="0" w:color="auto"/>
        <w:right w:val="none" w:sz="0" w:space="0" w:color="auto"/>
      </w:divBdr>
    </w:div>
    <w:div w:id="2008703301">
      <w:bodyDiv w:val="1"/>
      <w:marLeft w:val="0"/>
      <w:marRight w:val="0"/>
      <w:marTop w:val="0"/>
      <w:marBottom w:val="0"/>
      <w:divBdr>
        <w:top w:val="none" w:sz="0" w:space="0" w:color="auto"/>
        <w:left w:val="none" w:sz="0" w:space="0" w:color="auto"/>
        <w:bottom w:val="none" w:sz="0" w:space="0" w:color="auto"/>
        <w:right w:val="none" w:sz="0" w:space="0" w:color="auto"/>
      </w:divBdr>
    </w:div>
    <w:div w:id="2018728264">
      <w:bodyDiv w:val="1"/>
      <w:marLeft w:val="0"/>
      <w:marRight w:val="0"/>
      <w:marTop w:val="0"/>
      <w:marBottom w:val="0"/>
      <w:divBdr>
        <w:top w:val="none" w:sz="0" w:space="0" w:color="auto"/>
        <w:left w:val="none" w:sz="0" w:space="0" w:color="auto"/>
        <w:bottom w:val="none" w:sz="0" w:space="0" w:color="auto"/>
        <w:right w:val="none" w:sz="0" w:space="0" w:color="auto"/>
      </w:divBdr>
    </w:div>
    <w:div w:id="2022269762">
      <w:bodyDiv w:val="1"/>
      <w:marLeft w:val="0"/>
      <w:marRight w:val="0"/>
      <w:marTop w:val="0"/>
      <w:marBottom w:val="0"/>
      <w:divBdr>
        <w:top w:val="none" w:sz="0" w:space="0" w:color="auto"/>
        <w:left w:val="none" w:sz="0" w:space="0" w:color="auto"/>
        <w:bottom w:val="none" w:sz="0" w:space="0" w:color="auto"/>
        <w:right w:val="none" w:sz="0" w:space="0" w:color="auto"/>
      </w:divBdr>
    </w:div>
    <w:div w:id="2043281506">
      <w:bodyDiv w:val="1"/>
      <w:marLeft w:val="0"/>
      <w:marRight w:val="0"/>
      <w:marTop w:val="0"/>
      <w:marBottom w:val="0"/>
      <w:divBdr>
        <w:top w:val="none" w:sz="0" w:space="0" w:color="auto"/>
        <w:left w:val="none" w:sz="0" w:space="0" w:color="auto"/>
        <w:bottom w:val="none" w:sz="0" w:space="0" w:color="auto"/>
        <w:right w:val="none" w:sz="0" w:space="0" w:color="auto"/>
      </w:divBdr>
      <w:divsChild>
        <w:div w:id="1358039137">
          <w:marLeft w:val="0"/>
          <w:marRight w:val="0"/>
          <w:marTop w:val="0"/>
          <w:marBottom w:val="0"/>
          <w:divBdr>
            <w:top w:val="none" w:sz="0" w:space="0" w:color="auto"/>
            <w:left w:val="none" w:sz="0" w:space="0" w:color="auto"/>
            <w:bottom w:val="none" w:sz="0" w:space="0" w:color="auto"/>
            <w:right w:val="none" w:sz="0" w:space="0" w:color="auto"/>
          </w:divBdr>
          <w:divsChild>
            <w:div w:id="150847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5167">
      <w:bodyDiv w:val="1"/>
      <w:marLeft w:val="0"/>
      <w:marRight w:val="0"/>
      <w:marTop w:val="0"/>
      <w:marBottom w:val="0"/>
      <w:divBdr>
        <w:top w:val="none" w:sz="0" w:space="0" w:color="auto"/>
        <w:left w:val="none" w:sz="0" w:space="0" w:color="auto"/>
        <w:bottom w:val="none" w:sz="0" w:space="0" w:color="auto"/>
        <w:right w:val="none" w:sz="0" w:space="0" w:color="auto"/>
      </w:divBdr>
    </w:div>
    <w:div w:id="2052072319">
      <w:bodyDiv w:val="1"/>
      <w:marLeft w:val="0"/>
      <w:marRight w:val="0"/>
      <w:marTop w:val="0"/>
      <w:marBottom w:val="0"/>
      <w:divBdr>
        <w:top w:val="none" w:sz="0" w:space="0" w:color="auto"/>
        <w:left w:val="none" w:sz="0" w:space="0" w:color="auto"/>
        <w:bottom w:val="none" w:sz="0" w:space="0" w:color="auto"/>
        <w:right w:val="none" w:sz="0" w:space="0" w:color="auto"/>
      </w:divBdr>
    </w:div>
    <w:div w:id="2064866945">
      <w:bodyDiv w:val="1"/>
      <w:marLeft w:val="0"/>
      <w:marRight w:val="0"/>
      <w:marTop w:val="0"/>
      <w:marBottom w:val="0"/>
      <w:divBdr>
        <w:top w:val="none" w:sz="0" w:space="0" w:color="auto"/>
        <w:left w:val="none" w:sz="0" w:space="0" w:color="auto"/>
        <w:bottom w:val="none" w:sz="0" w:space="0" w:color="auto"/>
        <w:right w:val="none" w:sz="0" w:space="0" w:color="auto"/>
      </w:divBdr>
      <w:divsChild>
        <w:div w:id="2035811078">
          <w:marLeft w:val="0"/>
          <w:marRight w:val="0"/>
          <w:marTop w:val="0"/>
          <w:marBottom w:val="0"/>
          <w:divBdr>
            <w:top w:val="none" w:sz="0" w:space="0" w:color="auto"/>
            <w:left w:val="none" w:sz="0" w:space="0" w:color="auto"/>
            <w:bottom w:val="none" w:sz="0" w:space="0" w:color="auto"/>
            <w:right w:val="none" w:sz="0" w:space="0" w:color="auto"/>
          </w:divBdr>
        </w:div>
      </w:divsChild>
    </w:div>
    <w:div w:id="2070152855">
      <w:bodyDiv w:val="1"/>
      <w:marLeft w:val="0"/>
      <w:marRight w:val="0"/>
      <w:marTop w:val="0"/>
      <w:marBottom w:val="0"/>
      <w:divBdr>
        <w:top w:val="none" w:sz="0" w:space="0" w:color="auto"/>
        <w:left w:val="none" w:sz="0" w:space="0" w:color="auto"/>
        <w:bottom w:val="none" w:sz="0" w:space="0" w:color="auto"/>
        <w:right w:val="none" w:sz="0" w:space="0" w:color="auto"/>
      </w:divBdr>
    </w:div>
    <w:div w:id="2074768942">
      <w:bodyDiv w:val="1"/>
      <w:marLeft w:val="0"/>
      <w:marRight w:val="0"/>
      <w:marTop w:val="0"/>
      <w:marBottom w:val="0"/>
      <w:divBdr>
        <w:top w:val="none" w:sz="0" w:space="0" w:color="auto"/>
        <w:left w:val="none" w:sz="0" w:space="0" w:color="auto"/>
        <w:bottom w:val="none" w:sz="0" w:space="0" w:color="auto"/>
        <w:right w:val="none" w:sz="0" w:space="0" w:color="auto"/>
      </w:divBdr>
    </w:div>
    <w:div w:id="2097360950">
      <w:bodyDiv w:val="1"/>
      <w:marLeft w:val="0"/>
      <w:marRight w:val="0"/>
      <w:marTop w:val="0"/>
      <w:marBottom w:val="0"/>
      <w:divBdr>
        <w:top w:val="none" w:sz="0" w:space="0" w:color="auto"/>
        <w:left w:val="none" w:sz="0" w:space="0" w:color="auto"/>
        <w:bottom w:val="none" w:sz="0" w:space="0" w:color="auto"/>
        <w:right w:val="none" w:sz="0" w:space="0" w:color="auto"/>
      </w:divBdr>
    </w:div>
    <w:div w:id="211624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rtsevidence.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28D32-37CD-4294-BEA9-94A0ED880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8</Pages>
  <Words>3700</Words>
  <Characters>21094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Plant</dc:creator>
  <cp:lastModifiedBy>Dora Dixon</cp:lastModifiedBy>
  <cp:revision>32</cp:revision>
  <cp:lastPrinted>2019-02-25T13:00:00Z</cp:lastPrinted>
  <dcterms:created xsi:type="dcterms:W3CDTF">2019-02-15T11:26:00Z</dcterms:created>
  <dcterms:modified xsi:type="dcterms:W3CDTF">2019-02-28T11:45:00Z</dcterms:modified>
</cp:coreProperties>
</file>